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B5D" w:rsidRDefault="00A66EF9" w:rsidP="00A66EF9">
      <w:pPr>
        <w:jc w:val="center"/>
        <w:rPr>
          <w:color w:val="00B050"/>
          <w:sz w:val="44"/>
          <w:szCs w:val="44"/>
        </w:rPr>
      </w:pPr>
      <w:r>
        <w:rPr>
          <w:color w:val="00B050"/>
          <w:sz w:val="44"/>
          <w:szCs w:val="44"/>
        </w:rPr>
        <w:t>Watch our super assembly on Road Safety</w:t>
      </w:r>
    </w:p>
    <w:p w:rsidR="00A66EF9" w:rsidRDefault="00A66EF9" w:rsidP="00A66EF9">
      <w:pPr>
        <w:jc w:val="center"/>
        <w:rPr>
          <w:color w:val="00B050"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09792929" wp14:editId="0D88FDC6">
            <wp:extent cx="2306331" cy="23336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19602" cy="2347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EF9" w:rsidRDefault="00A66EF9" w:rsidP="00A66EF9">
      <w:pPr>
        <w:jc w:val="center"/>
        <w:rPr>
          <w:color w:val="00B050"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0CE2F5B9" wp14:editId="79F97865">
            <wp:extent cx="3905250" cy="1616432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68857" cy="164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EF9" w:rsidRPr="00A66EF9" w:rsidRDefault="00A66EF9" w:rsidP="00A66EF9">
      <w:pPr>
        <w:jc w:val="center"/>
        <w:rPr>
          <w:color w:val="00B050"/>
          <w:sz w:val="44"/>
          <w:szCs w:val="44"/>
        </w:rPr>
      </w:pPr>
      <w:bookmarkStart w:id="0" w:name="_GoBack"/>
      <w:bookmarkEnd w:id="0"/>
    </w:p>
    <w:sectPr w:rsidR="00A66EF9" w:rsidRPr="00A66E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EF9"/>
    <w:rsid w:val="001433AF"/>
    <w:rsid w:val="007005CE"/>
    <w:rsid w:val="008B089D"/>
    <w:rsid w:val="00A6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E15235-662D-4631-BF38-D24DA7C78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08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08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hthomas</dc:creator>
  <cp:keywords/>
  <dc:description/>
  <cp:lastModifiedBy>hthomas</cp:lastModifiedBy>
  <cp:revision>1</cp:revision>
  <cp:lastPrinted>2019-11-19T18:53:00Z</cp:lastPrinted>
  <dcterms:created xsi:type="dcterms:W3CDTF">2019-11-19T11:06:00Z</dcterms:created>
  <dcterms:modified xsi:type="dcterms:W3CDTF">2019-11-19T18:54:00Z</dcterms:modified>
</cp:coreProperties>
</file>