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D6" w:rsidRDefault="00C345D6" w:rsidP="00C345D6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12AFA866" wp14:editId="77DC195B">
            <wp:simplePos x="0" y="0"/>
            <wp:positionH relativeFrom="column">
              <wp:posOffset>5039360</wp:posOffset>
            </wp:positionH>
            <wp:positionV relativeFrom="paragraph">
              <wp:posOffset>0</wp:posOffset>
            </wp:positionV>
            <wp:extent cx="1073150" cy="944880"/>
            <wp:effectExtent l="0" t="0" r="0" b="7620"/>
            <wp:wrapTight wrapText="bothSides">
              <wp:wrapPolygon edited="0">
                <wp:start x="0" y="0"/>
                <wp:lineTo x="0" y="21339"/>
                <wp:lineTo x="21089" y="21339"/>
                <wp:lineTo x="2108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D8877A0" wp14:editId="376204C6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1075690" cy="942340"/>
            <wp:effectExtent l="0" t="0" r="0" b="0"/>
            <wp:wrapTight wrapText="bothSides">
              <wp:wrapPolygon edited="0">
                <wp:start x="0" y="0"/>
                <wp:lineTo x="0" y="20960"/>
                <wp:lineTo x="21039" y="20960"/>
                <wp:lineTo x="210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akfield Primary School Tree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Oakfield Primary School</w:t>
      </w:r>
    </w:p>
    <w:p w:rsidR="006D4648" w:rsidRDefault="00C345D6" w:rsidP="00C345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olicy for the expected behaviour of parents/visitors to the school</w:t>
      </w:r>
    </w:p>
    <w:p w:rsidR="00C345D6" w:rsidRDefault="00C345D6" w:rsidP="00C345D6">
      <w:pPr>
        <w:jc w:val="center"/>
        <w:rPr>
          <w:b/>
          <w:bCs/>
          <w:sz w:val="28"/>
          <w:szCs w:val="28"/>
        </w:rPr>
      </w:pPr>
    </w:p>
    <w:p w:rsidR="00C345D6" w:rsidRDefault="00C345D6" w:rsidP="00C345D6">
      <w:pPr>
        <w:pStyle w:val="Default"/>
        <w:rPr>
          <w:bCs/>
          <w:color w:val="auto"/>
        </w:rPr>
      </w:pPr>
    </w:p>
    <w:p w:rsidR="00C345D6" w:rsidRPr="00C345D6" w:rsidRDefault="00C345D6" w:rsidP="00C345D6">
      <w:pPr>
        <w:pStyle w:val="Default"/>
        <w:rPr>
          <w:bCs/>
          <w:color w:val="auto"/>
        </w:rPr>
      </w:pPr>
      <w:r w:rsidRPr="00C345D6">
        <w:rPr>
          <w:bCs/>
          <w:color w:val="auto"/>
        </w:rPr>
        <w:t xml:space="preserve">We welcome visitors to our school. We will act to ensure it remains a safe place for pupils, staff and all other members of our community. If a parent/carer has concerns we will always listen to them and seek to address them. </w:t>
      </w:r>
    </w:p>
    <w:p w:rsidR="00C345D6" w:rsidRPr="00C345D6" w:rsidRDefault="00C345D6" w:rsidP="00C345D6">
      <w:pPr>
        <w:pStyle w:val="Default"/>
        <w:rPr>
          <w:color w:val="auto"/>
        </w:rPr>
      </w:pPr>
    </w:p>
    <w:p w:rsidR="00C345D6" w:rsidRDefault="00C345D6" w:rsidP="00C345D6">
      <w:pPr>
        <w:pStyle w:val="Default"/>
        <w:rPr>
          <w:bCs/>
          <w:color w:val="auto"/>
        </w:rPr>
      </w:pPr>
    </w:p>
    <w:p w:rsidR="00C345D6" w:rsidRPr="00C345D6" w:rsidRDefault="00C345D6" w:rsidP="00C345D6">
      <w:pPr>
        <w:pStyle w:val="Default"/>
        <w:rPr>
          <w:bCs/>
          <w:color w:val="auto"/>
        </w:rPr>
      </w:pPr>
      <w:r w:rsidRPr="00C345D6">
        <w:rPr>
          <w:bCs/>
          <w:color w:val="auto"/>
        </w:rPr>
        <w:t xml:space="preserve">However, abusive, threatening or violent behaviour will not be tolerated. If such behaviour occurs we will follow the procedures outlined in the City of Cardiff Council guidance – ‘Keeping Schools Safe’. </w:t>
      </w:r>
    </w:p>
    <w:p w:rsidR="00C345D6" w:rsidRDefault="00C345D6" w:rsidP="00C345D6">
      <w:pPr>
        <w:jc w:val="center"/>
      </w:pPr>
    </w:p>
    <w:sectPr w:rsidR="00C345D6" w:rsidSect="00C34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5D6"/>
    <w:rsid w:val="00C345D6"/>
    <w:rsid w:val="00E3258F"/>
    <w:rsid w:val="00E7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A0671B-572F-4126-8EFE-E73780448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C345D6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452</Characters>
  <Application>Microsoft Office Word</Application>
  <DocSecurity>0</DocSecurity>
  <Lines>3</Lines>
  <Paragraphs>1</Paragraphs>
  <ScaleCrop>false</ScaleCrop>
  <Company>School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</dc:creator>
  <cp:keywords/>
  <dc:description/>
  <cp:lastModifiedBy>Deputy</cp:lastModifiedBy>
  <cp:revision>1</cp:revision>
  <dcterms:created xsi:type="dcterms:W3CDTF">2017-03-02T11:42:00Z</dcterms:created>
  <dcterms:modified xsi:type="dcterms:W3CDTF">2017-03-02T11:46:00Z</dcterms:modified>
</cp:coreProperties>
</file>