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474" w:rsidRPr="00AB4474" w:rsidRDefault="00AB4474" w:rsidP="00AB4474">
      <w:pPr>
        <w:spacing w:after="0" w:line="240" w:lineRule="auto"/>
        <w:jc w:val="center"/>
        <w:rPr>
          <w:rFonts w:ascii="Century Gothic" w:eastAsia="Times New Roman" w:hAnsi="Century Gothic" w:cs="Times New Roman"/>
          <w:sz w:val="52"/>
          <w:szCs w:val="52"/>
        </w:rPr>
      </w:pPr>
      <w:r w:rsidRPr="00AB4474">
        <w:rPr>
          <w:rFonts w:ascii="Times New Roman" w:eastAsia="Times New Roman" w:hAnsi="Times New Roman" w:cs="Times New Roman"/>
          <w:noProof/>
          <w:sz w:val="24"/>
          <w:szCs w:val="24"/>
          <w:lang w:eastAsia="en-GB"/>
        </w:rPr>
        <w:drawing>
          <wp:anchor distT="0" distB="0" distL="114300" distR="114300" simplePos="0" relativeHeight="251659264" behindDoc="1" locked="0" layoutInCell="1" allowOverlap="1" wp14:anchorId="5CD17F3B" wp14:editId="6C0ADE29">
            <wp:simplePos x="0" y="0"/>
            <wp:positionH relativeFrom="column">
              <wp:posOffset>100965</wp:posOffset>
            </wp:positionH>
            <wp:positionV relativeFrom="paragraph">
              <wp:posOffset>114935</wp:posOffset>
            </wp:positionV>
            <wp:extent cx="5709285" cy="5010785"/>
            <wp:effectExtent l="0" t="0" r="5715" b="0"/>
            <wp:wrapTight wrapText="bothSides">
              <wp:wrapPolygon edited="0">
                <wp:start x="0" y="0"/>
                <wp:lineTo x="0" y="21515"/>
                <wp:lineTo x="21550" y="21515"/>
                <wp:lineTo x="21550" y="0"/>
                <wp:lineTo x="0" y="0"/>
              </wp:wrapPolygon>
            </wp:wrapTight>
            <wp:docPr id="1" name="Picture 1" descr="Oakfield Primary School Tre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akfield Primary School Tree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9285" cy="5010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4474" w:rsidRPr="00AB4474" w:rsidRDefault="00AB4474" w:rsidP="00AB4474">
      <w:pPr>
        <w:spacing w:after="0" w:line="240" w:lineRule="auto"/>
        <w:rPr>
          <w:rFonts w:ascii="Verdana" w:eastAsia="Times New Roman" w:hAnsi="Verdana" w:cs="Times New Roman"/>
          <w:b/>
          <w:sz w:val="40"/>
          <w:szCs w:val="40"/>
        </w:rPr>
      </w:pPr>
    </w:p>
    <w:p w:rsidR="00AB4474" w:rsidRPr="00AB4474" w:rsidRDefault="00AB4474" w:rsidP="00AB4474">
      <w:pPr>
        <w:spacing w:after="0" w:line="240" w:lineRule="auto"/>
        <w:jc w:val="center"/>
        <w:rPr>
          <w:rFonts w:ascii="Arial" w:eastAsia="Times New Roman" w:hAnsi="Arial" w:cs="Arial"/>
          <w:b/>
          <w:sz w:val="40"/>
          <w:szCs w:val="40"/>
        </w:rPr>
      </w:pPr>
      <w:r w:rsidRPr="00AB4474">
        <w:rPr>
          <w:rFonts w:ascii="Arial" w:eastAsia="Times New Roman" w:hAnsi="Arial" w:cs="Arial"/>
          <w:b/>
          <w:sz w:val="40"/>
          <w:szCs w:val="40"/>
        </w:rPr>
        <w:t>Oakfield Primary School</w:t>
      </w:r>
    </w:p>
    <w:p w:rsidR="00AB4474" w:rsidRPr="00AB4474" w:rsidRDefault="00AB4474" w:rsidP="00AB4474">
      <w:pPr>
        <w:spacing w:after="0" w:line="240" w:lineRule="auto"/>
        <w:jc w:val="center"/>
        <w:rPr>
          <w:rFonts w:ascii="Arial" w:eastAsia="Times New Roman" w:hAnsi="Arial" w:cs="Arial"/>
          <w:b/>
          <w:sz w:val="40"/>
          <w:szCs w:val="40"/>
        </w:rPr>
      </w:pPr>
      <w:r>
        <w:rPr>
          <w:rFonts w:ascii="Arial" w:eastAsia="Times New Roman" w:hAnsi="Arial" w:cs="Arial"/>
          <w:b/>
          <w:sz w:val="40"/>
          <w:szCs w:val="40"/>
        </w:rPr>
        <w:t xml:space="preserve"> A</w:t>
      </w:r>
      <w:r w:rsidR="00AC07D0">
        <w:rPr>
          <w:rFonts w:ascii="Arial" w:eastAsia="Times New Roman" w:hAnsi="Arial" w:cs="Arial"/>
          <w:b/>
          <w:sz w:val="40"/>
          <w:szCs w:val="40"/>
        </w:rPr>
        <w:t xml:space="preserve">dditional Learning </w:t>
      </w:r>
      <w:r>
        <w:rPr>
          <w:rFonts w:ascii="Arial" w:eastAsia="Times New Roman" w:hAnsi="Arial" w:cs="Arial"/>
          <w:b/>
          <w:sz w:val="40"/>
          <w:szCs w:val="40"/>
        </w:rPr>
        <w:t>N</w:t>
      </w:r>
      <w:r w:rsidR="00AC07D0">
        <w:rPr>
          <w:rFonts w:ascii="Arial" w:eastAsia="Times New Roman" w:hAnsi="Arial" w:cs="Arial"/>
          <w:b/>
          <w:sz w:val="40"/>
          <w:szCs w:val="40"/>
        </w:rPr>
        <w:t>eeds</w:t>
      </w:r>
      <w:r w:rsidRPr="00AB4474">
        <w:rPr>
          <w:rFonts w:ascii="Arial" w:eastAsia="Times New Roman" w:hAnsi="Arial" w:cs="Arial"/>
          <w:b/>
          <w:sz w:val="40"/>
          <w:szCs w:val="40"/>
        </w:rPr>
        <w:t xml:space="preserve"> Policy</w:t>
      </w:r>
    </w:p>
    <w:p w:rsidR="00AB4474" w:rsidRPr="00AB4474" w:rsidRDefault="001C29D1" w:rsidP="00AB4474">
      <w:pPr>
        <w:spacing w:after="0" w:line="240" w:lineRule="auto"/>
        <w:jc w:val="center"/>
        <w:rPr>
          <w:rFonts w:ascii="Arial" w:eastAsia="Times New Roman" w:hAnsi="Arial" w:cs="Arial"/>
          <w:b/>
          <w:sz w:val="40"/>
          <w:szCs w:val="40"/>
        </w:rPr>
      </w:pPr>
      <w:r>
        <w:rPr>
          <w:rFonts w:ascii="Arial" w:eastAsia="Times New Roman" w:hAnsi="Arial" w:cs="Arial"/>
          <w:b/>
          <w:sz w:val="40"/>
          <w:szCs w:val="40"/>
        </w:rPr>
        <w:t>202</w:t>
      </w:r>
      <w:r w:rsidR="002F17A1">
        <w:rPr>
          <w:rFonts w:ascii="Arial" w:eastAsia="Times New Roman" w:hAnsi="Arial" w:cs="Arial"/>
          <w:b/>
          <w:sz w:val="40"/>
          <w:szCs w:val="40"/>
        </w:rPr>
        <w:t>4</w:t>
      </w:r>
      <w:r w:rsidR="004454A3">
        <w:rPr>
          <w:rFonts w:ascii="Arial" w:eastAsia="Times New Roman" w:hAnsi="Arial" w:cs="Arial"/>
          <w:b/>
          <w:sz w:val="40"/>
          <w:szCs w:val="40"/>
        </w:rPr>
        <w:t>/202</w:t>
      </w:r>
      <w:r w:rsidR="002F17A1">
        <w:rPr>
          <w:rFonts w:ascii="Arial" w:eastAsia="Times New Roman" w:hAnsi="Arial" w:cs="Arial"/>
          <w:b/>
          <w:sz w:val="40"/>
          <w:szCs w:val="40"/>
        </w:rPr>
        <w:t>5</w:t>
      </w:r>
    </w:p>
    <w:p w:rsidR="00AB4474" w:rsidRPr="00AB4474" w:rsidRDefault="00AB4474" w:rsidP="00AB4474">
      <w:pPr>
        <w:spacing w:after="0" w:line="240" w:lineRule="auto"/>
        <w:jc w:val="center"/>
        <w:rPr>
          <w:rFonts w:ascii="Arial" w:eastAsia="Times New Roman" w:hAnsi="Arial" w:cs="Arial"/>
          <w:b/>
        </w:rPr>
      </w:pPr>
    </w:p>
    <w:p w:rsidR="00AB4474" w:rsidRPr="00AB4474" w:rsidRDefault="00AB4474" w:rsidP="00AB4474">
      <w:pPr>
        <w:spacing w:after="0" w:line="240" w:lineRule="auto"/>
        <w:jc w:val="center"/>
        <w:rPr>
          <w:rFonts w:ascii="Arial" w:eastAsia="Times New Roman" w:hAnsi="Arial" w:cs="Arial"/>
          <w:b/>
        </w:rPr>
      </w:pPr>
    </w:p>
    <w:bookmarkStart w:id="0" w:name="_GoBack"/>
    <w:p w:rsidR="001B5A32" w:rsidRDefault="001B5A32" w:rsidP="001B5A32">
      <w:pPr>
        <w:rPr>
          <w:b/>
          <w:sz w:val="28"/>
          <w:szCs w:val="28"/>
        </w:rPr>
      </w:pPr>
      <w:r w:rsidRPr="00E5321E">
        <w:rPr>
          <w:b/>
          <w:sz w:val="28"/>
          <w:szCs w:val="28"/>
        </w:rPr>
        <w:object w:dxaOrig="1537"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7" o:title=""/>
          </v:shape>
          <o:OLEObject Type="Embed" ProgID="PowerPoint.Show.12" ShapeID="_x0000_i1025" DrawAspect="Icon" ObjectID="_1771152465" r:id="rId8"/>
        </w:object>
      </w:r>
      <w:bookmarkEnd w:id="0"/>
      <w:r w:rsidRPr="00E5321E">
        <w:rPr>
          <w:b/>
          <w:sz w:val="28"/>
          <w:szCs w:val="28"/>
        </w:rPr>
        <w:t xml:space="preserve"> </w:t>
      </w:r>
      <w:r w:rsidRPr="00E5321E">
        <w:rPr>
          <w:b/>
          <w:sz w:val="28"/>
          <w:szCs w:val="28"/>
        </w:rPr>
        <w:tab/>
        <w:t xml:space="preserve"> </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sz w:val="24"/>
          <w:szCs w:val="24"/>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Default="00AB4474" w:rsidP="00AB4474">
      <w:pPr>
        <w:tabs>
          <w:tab w:val="left" w:pos="1080"/>
          <w:tab w:val="left" w:pos="1800"/>
          <w:tab w:val="left" w:pos="2520"/>
        </w:tabs>
        <w:spacing w:after="0" w:line="240" w:lineRule="auto"/>
        <w:jc w:val="both"/>
        <w:rPr>
          <w:rFonts w:ascii="Arial" w:eastAsia="Times New Roman" w:hAnsi="Arial" w:cs="Arial"/>
          <w:b/>
        </w:rPr>
      </w:pPr>
    </w:p>
    <w:p w:rsidR="001B5A32" w:rsidRDefault="001B5A32" w:rsidP="00AB4474">
      <w:pPr>
        <w:tabs>
          <w:tab w:val="left" w:pos="1080"/>
          <w:tab w:val="left" w:pos="1800"/>
          <w:tab w:val="left" w:pos="2520"/>
        </w:tabs>
        <w:spacing w:after="0" w:line="240" w:lineRule="auto"/>
        <w:jc w:val="both"/>
        <w:rPr>
          <w:rFonts w:ascii="Arial" w:eastAsia="Times New Roman" w:hAnsi="Arial" w:cs="Arial"/>
          <w:b/>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rPr>
      </w:pPr>
      <w:r w:rsidRPr="00AB4474">
        <w:rPr>
          <w:rFonts w:ascii="Arial" w:eastAsia="Times New Roman" w:hAnsi="Arial" w:cs="Arial"/>
          <w:b/>
        </w:rPr>
        <w:lastRenderedPageBreak/>
        <w:t>Background</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Nearly one in six children is considered to have special educational needs and successive governments have developed a statutory framework to respond to the diverse needs of individual children.  It is a statutory requirement that schools and early education settings produce a written </w:t>
      </w:r>
      <w:r w:rsidR="00E6232F">
        <w:rPr>
          <w:rFonts w:ascii="Arial" w:eastAsia="Times New Roman" w:hAnsi="Arial" w:cs="Arial"/>
        </w:rPr>
        <w:t>ALN</w:t>
      </w:r>
      <w:r w:rsidRPr="00AB4474">
        <w:rPr>
          <w:rFonts w:ascii="Arial" w:eastAsia="Times New Roman" w:hAnsi="Arial" w:cs="Arial"/>
        </w:rPr>
        <w:t xml:space="preserve"> policy. </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The information that must be included in such a policy is described fully in the </w:t>
      </w:r>
      <w:r w:rsidR="00E6232F">
        <w:rPr>
          <w:rFonts w:ascii="Arial" w:eastAsia="Times New Roman" w:hAnsi="Arial" w:cs="Arial"/>
          <w:i/>
        </w:rPr>
        <w:t>ALN</w:t>
      </w:r>
      <w:r w:rsidRPr="00AB4474">
        <w:rPr>
          <w:rFonts w:ascii="Arial" w:eastAsia="Times New Roman" w:hAnsi="Arial" w:cs="Arial"/>
          <w:i/>
        </w:rPr>
        <w:t xml:space="preserve"> Code of Practice</w:t>
      </w:r>
      <w:r w:rsidRPr="00AB4474">
        <w:rPr>
          <w:rFonts w:ascii="Arial" w:eastAsia="Times New Roman" w:hAnsi="Arial" w:cs="Arial"/>
        </w:rPr>
        <w:t xml:space="preserve"> </w:t>
      </w:r>
      <w:r w:rsidRPr="00AB4474">
        <w:rPr>
          <w:rFonts w:ascii="Arial" w:eastAsia="Times New Roman" w:hAnsi="Arial" w:cs="Arial"/>
          <w:i/>
        </w:rPr>
        <w:t xml:space="preserve">for Wales 2002 </w:t>
      </w:r>
      <w:r w:rsidRPr="00AB4474">
        <w:rPr>
          <w:rFonts w:ascii="Arial" w:eastAsia="Times New Roman" w:hAnsi="Arial" w:cs="Arial"/>
        </w:rPr>
        <w:t>and includes: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numPr>
          <w:ilvl w:val="0"/>
          <w:numId w:val="9"/>
        </w:num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basic information about the school’s special educational provision</w:t>
      </w:r>
    </w:p>
    <w:p w:rsidR="00AB4474" w:rsidRPr="00AB4474" w:rsidRDefault="00AB4474" w:rsidP="00AB4474">
      <w:pPr>
        <w:numPr>
          <w:ilvl w:val="0"/>
          <w:numId w:val="9"/>
        </w:num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the school’s policies for the identification, assessment and provision for all pupils with special educational needs              </w:t>
      </w:r>
    </w:p>
    <w:p w:rsidR="00AB4474" w:rsidRPr="00AB4474" w:rsidRDefault="00AB4474" w:rsidP="00AB4474">
      <w:pPr>
        <w:numPr>
          <w:ilvl w:val="0"/>
          <w:numId w:val="9"/>
        </w:num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the school’s staffing policies and its policy on partnership with bodies beyond the school.    </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Governing bodies must publish information about, and report on, the school’s policy on </w:t>
      </w:r>
      <w:r w:rsidR="00E6232F">
        <w:rPr>
          <w:rFonts w:ascii="Arial" w:eastAsia="Times New Roman" w:hAnsi="Arial" w:cs="Arial"/>
        </w:rPr>
        <w:t>ALN</w:t>
      </w:r>
      <w:r w:rsidRPr="00AB4474">
        <w:rPr>
          <w:rFonts w:ascii="Arial" w:eastAsia="Times New Roman" w:hAnsi="Arial" w:cs="Arial"/>
        </w:rPr>
        <w:t>. This must be freely available to parents. The school as a whole should be involved in the development of the policy and it should be subject to a regular cycle of monitoring, evaluation and review.</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The governing body’s annual report must include information on the implementation of the governing body’s policy on pupils with special educational needs and any changes to the policy during the last year.</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rPr>
      </w:pPr>
      <w:r w:rsidRPr="00AB4474">
        <w:rPr>
          <w:rFonts w:ascii="Arial" w:eastAsia="Times New Roman" w:hAnsi="Arial" w:cs="Arial"/>
          <w:b/>
        </w:rPr>
        <w:t>Definition of Special Educational Needs: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i/>
        </w:rPr>
      </w:pPr>
      <w:r w:rsidRPr="00AB4474">
        <w:rPr>
          <w:rFonts w:ascii="Arial" w:eastAsia="Times New Roman" w:hAnsi="Arial" w:cs="Arial"/>
          <w:i/>
        </w:rPr>
        <w:t xml:space="preserve">“Pupils have special educational needs if they have a learning difficulty which calls for special educational provision to be made for them.’’ </w:t>
      </w:r>
    </w:p>
    <w:p w:rsidR="00AB4474" w:rsidRPr="00AB4474" w:rsidRDefault="00AB4474" w:rsidP="00AB4474">
      <w:pPr>
        <w:tabs>
          <w:tab w:val="left" w:pos="1080"/>
          <w:tab w:val="left" w:pos="1800"/>
          <w:tab w:val="left" w:pos="2520"/>
        </w:tabs>
        <w:spacing w:after="0" w:line="240" w:lineRule="auto"/>
        <w:rPr>
          <w:rFonts w:ascii="Arial" w:eastAsia="Times New Roman" w:hAnsi="Arial" w:cs="Arial"/>
          <w:b/>
        </w:rPr>
      </w:pPr>
      <w:r w:rsidRPr="00AB4474">
        <w:rPr>
          <w:rFonts w:ascii="Arial" w:eastAsia="Times New Roman" w:hAnsi="Arial" w:cs="Arial"/>
          <w:b/>
        </w:rPr>
        <w:t xml:space="preserve">Special Educational Needs Code of Practice for </w:t>
      </w:r>
      <w:smartTag w:uri="urn:schemas-microsoft-com:office:smarttags" w:element="country-region">
        <w:smartTag w:uri="urn:schemas-microsoft-com:office:smarttags" w:element="place">
          <w:r w:rsidRPr="00AB4474">
            <w:rPr>
              <w:rFonts w:ascii="Arial" w:eastAsia="Times New Roman" w:hAnsi="Arial" w:cs="Arial"/>
              <w:b/>
            </w:rPr>
            <w:t>Wales</w:t>
          </w:r>
        </w:smartTag>
      </w:smartTag>
      <w:r w:rsidRPr="00AB4474">
        <w:rPr>
          <w:rFonts w:ascii="Arial" w:eastAsia="Times New Roman" w:hAnsi="Arial" w:cs="Arial"/>
          <w:b/>
        </w:rPr>
        <w:t xml:space="preserve"> (2002) Paragraph 1:3</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color w:val="FF0000"/>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Children have a learning difficulty if they:</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(a) have a significantly greater difficulty in learning than the majority of children of the same age; or</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(b) have a disability which prevents or hinders them from making full use of the educational facilities of a kind generally provided for children of the same age in school within the area of the local authority (LA); and</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(c) are under compulsory school age and fall within the definition at (a) or (b) above or would do so if special educational provision was not made for them.</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In relation to EAL pupils who may also have </w:t>
      </w:r>
      <w:r w:rsidR="00E6232F">
        <w:rPr>
          <w:rFonts w:ascii="Arial" w:eastAsia="Times New Roman" w:hAnsi="Arial" w:cs="Arial"/>
        </w:rPr>
        <w:t>ALN</w:t>
      </w:r>
      <w:r w:rsidRPr="00AB4474">
        <w:rPr>
          <w:rFonts w:ascii="Arial" w:eastAsia="Times New Roman" w:hAnsi="Arial" w:cs="Arial"/>
        </w:rPr>
        <w:t xml:space="preserve"> needs, the Special Educational Needs Code of Practice for </w:t>
      </w:r>
      <w:smartTag w:uri="urn:schemas-microsoft-com:office:smarttags" w:element="country-region">
        <w:smartTag w:uri="urn:schemas-microsoft-com:office:smarttags" w:element="place">
          <w:r w:rsidRPr="00AB4474">
            <w:rPr>
              <w:rFonts w:ascii="Arial" w:eastAsia="Times New Roman" w:hAnsi="Arial" w:cs="Arial"/>
            </w:rPr>
            <w:t>Wales</w:t>
          </w:r>
        </w:smartTag>
      </w:smartTag>
      <w:r w:rsidRPr="00AB4474">
        <w:rPr>
          <w:rFonts w:ascii="Arial" w:eastAsia="Times New Roman" w:hAnsi="Arial" w:cs="Arial"/>
        </w:rPr>
        <w:t xml:space="preserve"> (2002) states: </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i/>
        </w:rPr>
      </w:pPr>
      <w:r w:rsidRPr="00AB4474">
        <w:rPr>
          <w:rFonts w:ascii="Arial" w:eastAsia="Times New Roman" w:hAnsi="Arial" w:cs="Arial"/>
          <w:i/>
        </w:rPr>
        <w:t>“Children must not be regarded as having a learning difficulty solely because the language or form of language of their home is different from the language in which they will be taught.”</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Special educational provision means: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numPr>
          <w:ilvl w:val="0"/>
          <w:numId w:val="10"/>
        </w:num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for pupils of two or over, educational provision which is </w:t>
      </w:r>
      <w:r w:rsidRPr="00AB4474">
        <w:rPr>
          <w:rFonts w:ascii="Arial" w:eastAsia="Times New Roman" w:hAnsi="Arial" w:cs="Arial"/>
          <w:b/>
          <w:i/>
        </w:rPr>
        <w:t>additional to, or otherwise different from</w:t>
      </w:r>
      <w:r w:rsidRPr="00AB4474">
        <w:rPr>
          <w:rFonts w:ascii="Arial" w:eastAsia="Times New Roman" w:hAnsi="Arial" w:cs="Arial"/>
        </w:rPr>
        <w:t>, the educational provision made generally for children of their age in schools maintained by the LA, other than special schools, in the area</w:t>
      </w:r>
    </w:p>
    <w:p w:rsidR="00AB4474" w:rsidRPr="00AB4474" w:rsidRDefault="00AB4474" w:rsidP="00AB4474">
      <w:pPr>
        <w:numPr>
          <w:ilvl w:val="0"/>
          <w:numId w:val="10"/>
        </w:num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for children under two, educational provision of any kind</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683BA1"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lastRenderedPageBreak/>
        <w:t>All mainstream schools must appoint a designated teacher to be the special educational needs co-ordinator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who will be responsible for the day-to-day operation of the school’s </w:t>
      </w:r>
      <w:r w:rsidR="00E6232F">
        <w:rPr>
          <w:rFonts w:ascii="Arial" w:eastAsia="Times New Roman" w:hAnsi="Arial" w:cs="Arial"/>
        </w:rPr>
        <w:t>ALN</w:t>
      </w:r>
      <w:r w:rsidRPr="00AB4474">
        <w:rPr>
          <w:rFonts w:ascii="Arial" w:eastAsia="Times New Roman" w:hAnsi="Arial" w:cs="Arial"/>
        </w:rPr>
        <w:t xml:space="preserve"> policy. He or she will co-ordinate provision for pupils with </w:t>
      </w:r>
      <w:r w:rsidR="00E6232F">
        <w:rPr>
          <w:rFonts w:ascii="Arial" w:eastAsia="Times New Roman" w:hAnsi="Arial" w:cs="Arial"/>
        </w:rPr>
        <w:t>ALN</w:t>
      </w:r>
      <w:r w:rsidRPr="00AB4474">
        <w:rPr>
          <w:rFonts w:ascii="Arial" w:eastAsia="Times New Roman" w:hAnsi="Arial" w:cs="Arial"/>
        </w:rPr>
        <w:t xml:space="preserve">, maintain the </w:t>
      </w:r>
      <w:r w:rsidR="00E6232F">
        <w:rPr>
          <w:rFonts w:ascii="Arial" w:eastAsia="Times New Roman" w:hAnsi="Arial" w:cs="Arial"/>
        </w:rPr>
        <w:t>ALN</w:t>
      </w:r>
      <w:r w:rsidRPr="00AB4474">
        <w:rPr>
          <w:rFonts w:ascii="Arial" w:eastAsia="Times New Roman" w:hAnsi="Arial" w:cs="Arial"/>
        </w:rPr>
        <w:t xml:space="preserve"> register, and liaise with parents, staff and external agencies. Oakfield Primary School’s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is Mrs N Mears, who works alongside the SMT and oversees the inclusion agenda throughout the school.</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bCs/>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bCs/>
        </w:rPr>
      </w:pPr>
      <w:r w:rsidRPr="00AB4474">
        <w:rPr>
          <w:rFonts w:ascii="Arial" w:eastAsia="Times New Roman" w:hAnsi="Arial" w:cs="Arial"/>
          <w:b/>
          <w:bCs/>
        </w:rPr>
        <w:t>Convention on the Rights of the Child</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bCs/>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Cs/>
        </w:rPr>
      </w:pPr>
      <w:r w:rsidRPr="00AB4474">
        <w:rPr>
          <w:rFonts w:ascii="Arial" w:eastAsia="Times New Roman" w:hAnsi="Arial" w:cs="Arial"/>
          <w:bCs/>
        </w:rPr>
        <w:t>The Convention applies to all children, whatever their race, religion or abilities; whatever they think or say, whatever type of family they come from. It doesn’t matter where children live, what language they speak, what their parents do, whether they are boys or girls, what their culture is, whether they have a disability or whether they are rich or poor. No child should be treated unfairly on any basis.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The best interests of children must be the primary concern in making decisions that may affect them. All adults should do what is best for children. When adults make decisions, they should think about how their decisions will affect children.</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Cs/>
        </w:rPr>
      </w:pPr>
      <w:r w:rsidRPr="00AB4474">
        <w:rPr>
          <w:rFonts w:ascii="Arial" w:eastAsia="Times New Roman" w:hAnsi="Arial" w:cs="Arial"/>
          <w:bCs/>
        </w:rPr>
        <w:t>When adults are making decisions that affect children. Children have the right to say what they think should happen and have their opinions taken into account. This does not mean that children can now tell their parents what to do. This Convention encourages adults to listen to the opinions of children and involve them in decision-making -- not give children authority over adults.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Cs/>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Cs/>
        </w:rPr>
      </w:pPr>
    </w:p>
    <w:p w:rsidR="00AB4474" w:rsidRPr="00AB4474" w:rsidRDefault="00AB4474" w:rsidP="00AB4474">
      <w:pPr>
        <w:numPr>
          <w:ilvl w:val="12"/>
          <w:numId w:val="0"/>
        </w:numPr>
        <w:spacing w:after="0" w:line="240" w:lineRule="auto"/>
        <w:jc w:val="both"/>
        <w:rPr>
          <w:rFonts w:ascii="Arial" w:eastAsia="Times New Roman" w:hAnsi="Arial" w:cs="Arial"/>
          <w:b/>
        </w:rPr>
      </w:pPr>
      <w:r w:rsidRPr="00AB4474">
        <w:rPr>
          <w:rFonts w:ascii="Arial" w:eastAsia="Times New Roman" w:hAnsi="Arial" w:cs="Arial"/>
          <w:b/>
        </w:rPr>
        <w:t>The Rights of the Child</w:t>
      </w:r>
    </w:p>
    <w:p w:rsidR="00AB4474" w:rsidRPr="00AB4474" w:rsidRDefault="00AB4474" w:rsidP="00AB4474">
      <w:pPr>
        <w:spacing w:after="0" w:line="240" w:lineRule="auto"/>
        <w:rPr>
          <w:rFonts w:ascii="Arial" w:eastAsia="Times New Roman" w:hAnsi="Arial" w:cs="Arial"/>
          <w:lang w:val="en"/>
        </w:rPr>
      </w:pPr>
      <w:r w:rsidRPr="00AB4474">
        <w:rPr>
          <w:rFonts w:ascii="Arial" w:eastAsia="Times New Roman" w:hAnsi="Arial" w:cs="Arial"/>
        </w:rPr>
        <w:t>The Education (Wales) Measure 2009</w:t>
      </w:r>
      <w:r w:rsidRPr="00AB4474">
        <w:rPr>
          <w:rFonts w:ascii="Arial" w:eastAsia="Times New Roman" w:hAnsi="Arial" w:cs="Arial"/>
          <w:lang w:val="en"/>
        </w:rPr>
        <w:t xml:space="preserve"> is a piece of legislation that gives children and young persons in Wales the right to initiate legal proceedings in the Special Educational Needs Tribunal for Wales (</w:t>
      </w:r>
      <w:r w:rsidR="00E6232F">
        <w:rPr>
          <w:rFonts w:ascii="Arial" w:eastAsia="Times New Roman" w:hAnsi="Arial" w:cs="Arial"/>
          <w:lang w:val="en"/>
        </w:rPr>
        <w:t>ALN</w:t>
      </w:r>
      <w:r w:rsidRPr="00AB4474">
        <w:rPr>
          <w:rFonts w:ascii="Arial" w:eastAsia="Times New Roman" w:hAnsi="Arial" w:cs="Arial"/>
          <w:lang w:val="en"/>
        </w:rPr>
        <w:t xml:space="preserve">TW) themselves. </w:t>
      </w:r>
    </w:p>
    <w:p w:rsidR="00AB4474" w:rsidRPr="00AB4474" w:rsidRDefault="00AB4474" w:rsidP="00AB4474">
      <w:pPr>
        <w:spacing w:after="0" w:line="240" w:lineRule="auto"/>
        <w:rPr>
          <w:rFonts w:ascii="Arial" w:eastAsia="Times New Roman" w:hAnsi="Arial" w:cs="Arial"/>
          <w:lang w:val="en"/>
        </w:rPr>
      </w:pPr>
      <w:r w:rsidRPr="00AB4474">
        <w:rPr>
          <w:rFonts w:ascii="Arial" w:eastAsia="Times New Roman" w:hAnsi="Arial" w:cs="Arial"/>
          <w:lang w:val="en"/>
        </w:rPr>
        <w:t xml:space="preserve">At Oakfield Primary, a pupil who has a statement of </w:t>
      </w:r>
      <w:r w:rsidR="00E6232F">
        <w:rPr>
          <w:rFonts w:ascii="Arial" w:eastAsia="Times New Roman" w:hAnsi="Arial" w:cs="Arial"/>
          <w:lang w:val="en"/>
        </w:rPr>
        <w:t>ALN</w:t>
      </w:r>
      <w:r w:rsidRPr="00AB4474">
        <w:rPr>
          <w:rFonts w:ascii="Arial" w:eastAsia="Times New Roman" w:hAnsi="Arial" w:cs="Arial"/>
          <w:lang w:val="en"/>
        </w:rPr>
        <w:t xml:space="preserve"> or who is in the process of having their needs statutorily assessed will be allocated a ‘Key Worker’.</w:t>
      </w:r>
    </w:p>
    <w:p w:rsidR="00AB4474" w:rsidRPr="00AB4474" w:rsidRDefault="00AB4474" w:rsidP="00AB4474">
      <w:pPr>
        <w:spacing w:after="0" w:line="240" w:lineRule="auto"/>
        <w:rPr>
          <w:rFonts w:ascii="Arial" w:eastAsia="Times New Roman" w:hAnsi="Arial" w:cs="Arial"/>
          <w:lang w:val="en"/>
        </w:rPr>
      </w:pPr>
    </w:p>
    <w:p w:rsidR="00AB4474" w:rsidRPr="00AB4474" w:rsidRDefault="00AB4474" w:rsidP="00AB4474">
      <w:pPr>
        <w:autoSpaceDE w:val="0"/>
        <w:autoSpaceDN w:val="0"/>
        <w:adjustRightInd w:val="0"/>
        <w:spacing w:after="0" w:line="240" w:lineRule="auto"/>
        <w:rPr>
          <w:rFonts w:ascii="Arial" w:eastAsia="Times New Roman" w:hAnsi="Arial" w:cs="Arial"/>
          <w:iCs/>
          <w:lang w:val="en"/>
        </w:rPr>
      </w:pPr>
      <w:r w:rsidRPr="00AB4474">
        <w:rPr>
          <w:rFonts w:ascii="Arial" w:eastAsia="Times New Roman" w:hAnsi="Arial" w:cs="Arial"/>
          <w:i/>
          <w:iCs/>
          <w:lang w:val="en"/>
        </w:rPr>
        <w:t>The measure sets out;</w:t>
      </w:r>
    </w:p>
    <w:p w:rsidR="00AB4474" w:rsidRPr="00AB4474" w:rsidRDefault="00AB4474" w:rsidP="00AB4474">
      <w:pPr>
        <w:autoSpaceDE w:val="0"/>
        <w:autoSpaceDN w:val="0"/>
        <w:adjustRightInd w:val="0"/>
        <w:spacing w:after="0" w:line="240" w:lineRule="auto"/>
        <w:rPr>
          <w:rFonts w:ascii="Arial" w:eastAsia="Times New Roman" w:hAnsi="Arial" w:cs="Arial"/>
          <w:b/>
          <w:i/>
          <w:iCs/>
          <w:lang w:val="en"/>
        </w:rPr>
      </w:pP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Right of a child to appeal in respect of special educational needs in respect of a decision not to make a statement; the contents of a statement; reviews of educational needs; assessment of educational needs; change of named school and ceasing to maintain a statement.</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Notice and service of documents.  Any notice or document required to be given or served by a local authority in respect of a child’s </w:t>
      </w:r>
      <w:r w:rsidR="00E6232F">
        <w:rPr>
          <w:rFonts w:ascii="Arial" w:eastAsia="Times New Roman" w:hAnsi="Arial" w:cs="Arial"/>
          <w:lang w:val="en"/>
        </w:rPr>
        <w:t>ALN</w:t>
      </w:r>
      <w:r w:rsidRPr="00AB4474">
        <w:rPr>
          <w:rFonts w:ascii="Arial" w:eastAsia="Times New Roman" w:hAnsi="Arial" w:cs="Arial"/>
          <w:lang w:val="en"/>
        </w:rPr>
        <w:t xml:space="preserve"> must also be provided to the child involved</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Case friends. This provides Welsh Ministers with the power to provide by regulations for case friends who can make </w:t>
      </w:r>
      <w:proofErr w:type="spellStart"/>
      <w:r w:rsidRPr="00AB4474">
        <w:rPr>
          <w:rFonts w:ascii="Arial" w:eastAsia="Times New Roman" w:hAnsi="Arial" w:cs="Arial"/>
          <w:lang w:val="en"/>
        </w:rPr>
        <w:t>repre</w:t>
      </w:r>
      <w:r w:rsidR="00E6232F">
        <w:rPr>
          <w:rFonts w:ascii="Arial" w:eastAsia="Times New Roman" w:hAnsi="Arial" w:cs="Arial"/>
          <w:lang w:val="en"/>
        </w:rPr>
        <w:t>ALN</w:t>
      </w:r>
      <w:r w:rsidRPr="00AB4474">
        <w:rPr>
          <w:rFonts w:ascii="Arial" w:eastAsia="Times New Roman" w:hAnsi="Arial" w:cs="Arial"/>
          <w:lang w:val="en"/>
        </w:rPr>
        <w:t>tations</w:t>
      </w:r>
      <w:proofErr w:type="spellEnd"/>
      <w:r w:rsidRPr="00AB4474">
        <w:rPr>
          <w:rFonts w:ascii="Arial" w:eastAsia="Times New Roman" w:hAnsi="Arial" w:cs="Arial"/>
          <w:lang w:val="en"/>
        </w:rPr>
        <w:t xml:space="preserve"> on behalf of a child with a view to avoiding or resolving disagreements </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Advice and information.  Any child with special educational needs, a parent and case friend must be provided with advice and information about matters relating to those needs.</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Resolution of disputes.  Arrangements must be in place with a view to avoiding or resolving disagreements between the child or parent of a child and the relevant school or authority. </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Independent advocacy services.  Arrangements must be made for the provision of independent advocacy services and any child or case friend should be referred to that service provider if requesting such services. </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lastRenderedPageBreak/>
        <w:t xml:space="preserve">Tribunal procedure. It made amendments to the provisions about the procedure for </w:t>
      </w:r>
      <w:r w:rsidR="00E6232F">
        <w:rPr>
          <w:rFonts w:ascii="Arial" w:eastAsia="Times New Roman" w:hAnsi="Arial" w:cs="Arial"/>
          <w:lang w:val="en"/>
        </w:rPr>
        <w:t>ALN</w:t>
      </w:r>
      <w:r w:rsidRPr="00AB4474">
        <w:rPr>
          <w:rFonts w:ascii="Arial" w:eastAsia="Times New Roman" w:hAnsi="Arial" w:cs="Arial"/>
          <w:lang w:val="en"/>
        </w:rPr>
        <w:t xml:space="preserve">TW proceedings on appeal on matters relating to </w:t>
      </w:r>
      <w:r w:rsidR="00E6232F">
        <w:rPr>
          <w:rFonts w:ascii="Arial" w:eastAsia="Times New Roman" w:hAnsi="Arial" w:cs="Arial"/>
          <w:lang w:val="en"/>
        </w:rPr>
        <w:t>ALN</w:t>
      </w:r>
      <w:r w:rsidRPr="00AB4474">
        <w:rPr>
          <w:rFonts w:ascii="Arial" w:eastAsia="Times New Roman" w:hAnsi="Arial" w:cs="Arial"/>
          <w:lang w:val="en"/>
        </w:rPr>
        <w:t>.</w:t>
      </w:r>
    </w:p>
    <w:p w:rsidR="00AB4474" w:rsidRPr="00AB4474" w:rsidRDefault="00AB4474" w:rsidP="00AB4474">
      <w:pPr>
        <w:autoSpaceDE w:val="0"/>
        <w:autoSpaceDN w:val="0"/>
        <w:adjustRightInd w:val="0"/>
        <w:spacing w:after="0" w:line="240" w:lineRule="auto"/>
        <w:jc w:val="both"/>
        <w:rPr>
          <w:rFonts w:ascii="Arial" w:eastAsia="Times New Roman" w:hAnsi="Arial" w:cs="Arial"/>
          <w:i/>
          <w:iCs/>
          <w:lang w:val="en"/>
        </w:rPr>
      </w:pPr>
    </w:p>
    <w:p w:rsidR="00AB4474" w:rsidRPr="00AB4474" w:rsidRDefault="00AB4474" w:rsidP="00AB4474">
      <w:pPr>
        <w:autoSpaceDE w:val="0"/>
        <w:autoSpaceDN w:val="0"/>
        <w:adjustRightInd w:val="0"/>
        <w:spacing w:after="0" w:line="240" w:lineRule="auto"/>
        <w:jc w:val="both"/>
        <w:rPr>
          <w:rFonts w:ascii="Arial" w:eastAsia="Times New Roman" w:hAnsi="Arial" w:cs="Arial"/>
          <w:b/>
          <w:iCs/>
          <w:lang w:val="en"/>
        </w:rPr>
      </w:pPr>
      <w:r w:rsidRPr="00AB4474">
        <w:rPr>
          <w:rFonts w:ascii="Arial" w:eastAsia="Times New Roman" w:hAnsi="Arial" w:cs="Arial"/>
          <w:b/>
          <w:i/>
          <w:iCs/>
          <w:lang w:val="en"/>
        </w:rPr>
        <w:t>Disability discrimination claims</w:t>
      </w:r>
    </w:p>
    <w:p w:rsidR="00AB4474" w:rsidRPr="00AB4474" w:rsidRDefault="00AB4474" w:rsidP="00AB4474">
      <w:pPr>
        <w:autoSpaceDE w:val="0"/>
        <w:autoSpaceDN w:val="0"/>
        <w:adjustRightInd w:val="0"/>
        <w:spacing w:after="0" w:line="240" w:lineRule="auto"/>
        <w:jc w:val="both"/>
        <w:rPr>
          <w:rFonts w:ascii="Arial" w:eastAsia="Times New Roman" w:hAnsi="Arial" w:cs="Arial"/>
          <w:i/>
          <w:iCs/>
          <w:lang w:val="en"/>
        </w:rPr>
      </w:pPr>
    </w:p>
    <w:p w:rsidR="00AB4474" w:rsidRPr="00AB4474" w:rsidRDefault="00AB4474" w:rsidP="00AB4474">
      <w:pPr>
        <w:numPr>
          <w:ilvl w:val="0"/>
          <w:numId w:val="17"/>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Right of a child to make a disability discrimination claim.  </w:t>
      </w:r>
    </w:p>
    <w:p w:rsidR="00AB4474" w:rsidRPr="00AB4474" w:rsidRDefault="00AB4474" w:rsidP="00AB4474">
      <w:pPr>
        <w:numPr>
          <w:ilvl w:val="0"/>
          <w:numId w:val="17"/>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Case friends. This provides Welsh Ministers with the power to provide by regulations for a disabled child to have a person make repre</w:t>
      </w:r>
      <w:r w:rsidR="00C80C34">
        <w:rPr>
          <w:rFonts w:ascii="Arial" w:eastAsia="Times New Roman" w:hAnsi="Arial" w:cs="Arial"/>
          <w:lang w:val="en"/>
        </w:rPr>
        <w:t>sen</w:t>
      </w:r>
      <w:r w:rsidRPr="00AB4474">
        <w:rPr>
          <w:rFonts w:ascii="Arial" w:eastAsia="Times New Roman" w:hAnsi="Arial" w:cs="Arial"/>
          <w:lang w:val="en"/>
        </w:rPr>
        <w:t>tations</w:t>
      </w:r>
      <w:r w:rsidR="00C80C34">
        <w:rPr>
          <w:rFonts w:ascii="Arial" w:eastAsia="Times New Roman" w:hAnsi="Arial" w:cs="Arial"/>
          <w:lang w:val="en"/>
        </w:rPr>
        <w:t>/</w:t>
      </w:r>
      <w:proofErr w:type="spellStart"/>
      <w:r w:rsidR="00C80C34">
        <w:rPr>
          <w:rFonts w:ascii="Arial" w:eastAsia="Times New Roman" w:hAnsi="Arial" w:cs="Arial"/>
          <w:lang w:val="en"/>
        </w:rPr>
        <w:t>repreALNtations</w:t>
      </w:r>
      <w:proofErr w:type="spellEnd"/>
      <w:r w:rsidRPr="00AB4474">
        <w:rPr>
          <w:rFonts w:ascii="Arial" w:eastAsia="Times New Roman" w:hAnsi="Arial" w:cs="Arial"/>
          <w:lang w:val="en"/>
        </w:rPr>
        <w:t xml:space="preserve"> on behalf of the disabled child with a view to avoiding or resolving disagreements about instances of disability discrimination in school. Advice and information. Any disabled child and case friend must be provided with advice and information about matters relating to disability discrimination in schools.</w:t>
      </w:r>
    </w:p>
    <w:p w:rsidR="00AB4474" w:rsidRPr="00AB4474" w:rsidRDefault="00AB4474" w:rsidP="00AB4474">
      <w:pPr>
        <w:numPr>
          <w:ilvl w:val="0"/>
          <w:numId w:val="17"/>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Resolution of disputes. Arrangements must be in place with a view to avoiding or resolving disagreements between responsible bodies and disabled children about instances of unlawful disability discrimination. </w:t>
      </w:r>
    </w:p>
    <w:p w:rsidR="00AB4474" w:rsidRPr="00AB4474" w:rsidRDefault="00AB4474" w:rsidP="00AB4474">
      <w:pPr>
        <w:numPr>
          <w:ilvl w:val="0"/>
          <w:numId w:val="16"/>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Independent advocacy services.  Arrangements must be made for the provision of independent advocacy services and any disabled child or case friend should be referred to that service provider if requesting such services. </w:t>
      </w:r>
    </w:p>
    <w:p w:rsidR="00AB4474" w:rsidRPr="00AB4474" w:rsidRDefault="00AB4474" w:rsidP="00AB4474">
      <w:pPr>
        <w:numPr>
          <w:ilvl w:val="0"/>
          <w:numId w:val="17"/>
        </w:numPr>
        <w:autoSpaceDE w:val="0"/>
        <w:autoSpaceDN w:val="0"/>
        <w:adjustRightInd w:val="0"/>
        <w:spacing w:after="0" w:line="240" w:lineRule="auto"/>
        <w:jc w:val="both"/>
        <w:rPr>
          <w:rFonts w:ascii="Arial" w:eastAsia="Times New Roman" w:hAnsi="Arial" w:cs="Arial"/>
          <w:lang w:val="en"/>
          <w:specVanish/>
        </w:rPr>
      </w:pPr>
      <w:r w:rsidRPr="00AB4474">
        <w:rPr>
          <w:rFonts w:ascii="Arial" w:eastAsia="Times New Roman" w:hAnsi="Arial" w:cs="Arial"/>
          <w:lang w:val="en"/>
        </w:rPr>
        <w:t xml:space="preserve">Tribunal Procedure. It made amendments to the provisions about the procedure for </w:t>
      </w:r>
      <w:r w:rsidR="00E6232F">
        <w:rPr>
          <w:rFonts w:ascii="Arial" w:eastAsia="Times New Roman" w:hAnsi="Arial" w:cs="Arial"/>
          <w:lang w:val="en"/>
        </w:rPr>
        <w:t>ALN</w:t>
      </w:r>
      <w:r w:rsidRPr="00AB4474">
        <w:rPr>
          <w:rFonts w:ascii="Arial" w:eastAsia="Times New Roman" w:hAnsi="Arial" w:cs="Arial"/>
          <w:lang w:val="en"/>
        </w:rPr>
        <w:t>TW proceedings on claims of disability discrimination, so that they cover direct claims by children.</w:t>
      </w:r>
    </w:p>
    <w:p w:rsidR="00AB4474" w:rsidRPr="00AB4474" w:rsidRDefault="00AB4474" w:rsidP="00AB4474">
      <w:pPr>
        <w:numPr>
          <w:ilvl w:val="12"/>
          <w:numId w:val="0"/>
        </w:numPr>
        <w:spacing w:after="0" w:line="240" w:lineRule="auto"/>
        <w:jc w:val="both"/>
        <w:rPr>
          <w:rFonts w:ascii="Arial" w:eastAsia="Times New Roman" w:hAnsi="Arial" w:cs="Arial"/>
          <w:b/>
          <w:bCs/>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b/>
          <w:bCs/>
        </w:rPr>
        <w:t>Introduction</w:t>
      </w:r>
      <w:r w:rsidRPr="00AB4474">
        <w:rPr>
          <w:rFonts w:ascii="Arial" w:eastAsia="Times New Roman" w:hAnsi="Arial" w:cs="Arial"/>
        </w:rPr>
        <w:t xml:space="preserve"> </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Oakfield Primary School is a school has an attached Nursery, catering for 112 part-time pupils. There are currently </w:t>
      </w:r>
      <w:r>
        <w:rPr>
          <w:rFonts w:ascii="Arial" w:eastAsia="Times New Roman" w:hAnsi="Arial" w:cs="Arial"/>
        </w:rPr>
        <w:t>423</w:t>
      </w:r>
      <w:r w:rsidRPr="00AB4474">
        <w:rPr>
          <w:rFonts w:ascii="Arial" w:eastAsia="Times New Roman" w:hAnsi="Arial" w:cs="Arial"/>
        </w:rPr>
        <w:t xml:space="preserve"> full time pupils on role (</w:t>
      </w:r>
      <w:r>
        <w:rPr>
          <w:rFonts w:ascii="Arial" w:eastAsia="Times New Roman" w:hAnsi="Arial" w:cs="Arial"/>
        </w:rPr>
        <w:t xml:space="preserve">October </w:t>
      </w:r>
      <w:r w:rsidRPr="00AB4474">
        <w:rPr>
          <w:rFonts w:ascii="Arial" w:eastAsia="Times New Roman" w:hAnsi="Arial" w:cs="Arial"/>
        </w:rPr>
        <w:t xml:space="preserve">2019). Of the total number of pupils on roll, </w:t>
      </w:r>
      <w:r>
        <w:rPr>
          <w:rFonts w:ascii="Arial" w:eastAsia="Times New Roman" w:hAnsi="Arial" w:cs="Arial"/>
        </w:rPr>
        <w:t>39.5</w:t>
      </w:r>
      <w:r w:rsidRPr="00AB4474">
        <w:rPr>
          <w:rFonts w:ascii="Arial" w:eastAsia="Times New Roman" w:hAnsi="Arial" w:cs="Arial"/>
        </w:rPr>
        <w:t>% are considered to have special educational needs.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 xml:space="preserve">Children are eligible to attend the Nursery after their third birthday and are admitted to school in the academic year in which they are five years old. The school has a policy of establishing links with both parents and children before admission. Parents of new entrants are invited into school prior to admission and children are encouraged to visit to familiarise themselves with their new environment. </w:t>
      </w:r>
      <w:r w:rsidRPr="00AB4474">
        <w:rPr>
          <w:rFonts w:ascii="Arial" w:eastAsia="Times New Roman" w:hAnsi="Arial" w:cs="Arial"/>
          <w:color w:val="FF0000"/>
        </w:rPr>
        <w:t xml:space="preserve"> </w:t>
      </w:r>
      <w:r w:rsidRPr="00AB4474">
        <w:rPr>
          <w:rFonts w:ascii="Arial" w:eastAsia="Times New Roman" w:hAnsi="Arial" w:cs="Arial"/>
        </w:rPr>
        <w:t>It is within this supportive environment that parents are also encouraged to disclose any concerns they might have about their child.</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spacing w:after="0" w:line="240" w:lineRule="auto"/>
        <w:ind w:left="680" w:hanging="680"/>
        <w:jc w:val="both"/>
        <w:rPr>
          <w:rFonts w:ascii="Arial" w:eastAsia="Times New Roman" w:hAnsi="Arial" w:cs="Arial"/>
        </w:rPr>
      </w:pPr>
      <w:r w:rsidRPr="00AB4474">
        <w:rPr>
          <w:rFonts w:ascii="Arial" w:eastAsia="Times New Roman" w:hAnsi="Arial" w:cs="Arial"/>
        </w:rPr>
        <w:t xml:space="preserve">The school provides a broad and balanced curriculum for all children. </w:t>
      </w: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Teachers identify and set suitable learning challenges and respond to children’s diverse learning needs. Teachers take account of the individual needs of all pupils and make provision, where necessary, to support individuals or groups of children and thus enable them to participate effectively in curriculum and assessment activities.</w:t>
      </w:r>
    </w:p>
    <w:p w:rsidR="00AB4474" w:rsidRPr="00AB4474" w:rsidRDefault="00AB4474" w:rsidP="00AB4474">
      <w:pPr>
        <w:spacing w:after="0" w:line="240" w:lineRule="auto"/>
        <w:ind w:left="680" w:hanging="680"/>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Children may have special educational needs either throughout, or at any time during their school career. This policy aims to ensure that curriculum planning and assessment for children with special educational needs takes account of the nature and extent of the difficulty experienced by the child.</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rPr>
      </w:pPr>
      <w:r w:rsidRPr="00AB4474">
        <w:rPr>
          <w:rFonts w:ascii="Arial" w:eastAsia="Times New Roman" w:hAnsi="Arial" w:cs="Arial"/>
          <w:b/>
        </w:rPr>
        <w:t>Aims</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b/>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r w:rsidRPr="00AB4474">
        <w:rPr>
          <w:rFonts w:ascii="Arial" w:eastAsia="Times New Roman" w:hAnsi="Arial" w:cs="Arial"/>
        </w:rPr>
        <w:t>At Oakfield Primary School we:</w:t>
      </w: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rPr>
      </w:pP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enable every pupil to experience success</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promote individual confidence and a positive attitude</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lastRenderedPageBreak/>
        <w:t xml:space="preserve">ensure that </w:t>
      </w:r>
      <w:r w:rsidRPr="00AB4474">
        <w:rPr>
          <w:rFonts w:ascii="Arial" w:eastAsia="Times New Roman" w:hAnsi="Arial" w:cs="Arial"/>
          <w:i/>
        </w:rPr>
        <w:t xml:space="preserve">all </w:t>
      </w:r>
      <w:r w:rsidRPr="00AB4474">
        <w:rPr>
          <w:rFonts w:ascii="Arial" w:eastAsia="Times New Roman" w:hAnsi="Arial" w:cs="Arial"/>
        </w:rPr>
        <w:t>pupils, whatever their special educational needs, receive appropriate educational provision through a broad and balanced curriculum that is relevant and differentiated, and that demonstrates coherence and progression in learning</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 xml:space="preserve">give pupils with </w:t>
      </w:r>
      <w:r w:rsidR="00E6232F">
        <w:rPr>
          <w:rFonts w:ascii="Arial" w:eastAsia="Times New Roman" w:hAnsi="Arial" w:cs="Arial"/>
        </w:rPr>
        <w:t>ALN</w:t>
      </w:r>
      <w:r w:rsidRPr="00AB4474">
        <w:rPr>
          <w:rFonts w:ascii="Arial" w:eastAsia="Times New Roman" w:hAnsi="Arial" w:cs="Arial"/>
        </w:rPr>
        <w:t xml:space="preserve"> equal opportunities to participate in all aspects of the school’s provision, as far as is appropriate</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identify, assess, record and regularly review pupils’ progress and needs</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involve parents/carers in planning and supporting at all stages of their children’s development</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work collaboratively with parents, other professionals and support services</w:t>
      </w:r>
    </w:p>
    <w:p w:rsidR="00AB4474" w:rsidRPr="00AB4474" w:rsidRDefault="00AB4474" w:rsidP="00AB4474">
      <w:pPr>
        <w:numPr>
          <w:ilvl w:val="0"/>
          <w:numId w:val="2"/>
        </w:numPr>
        <w:spacing w:after="120" w:line="240" w:lineRule="auto"/>
        <w:jc w:val="both"/>
        <w:rPr>
          <w:rFonts w:ascii="Arial" w:eastAsia="Times New Roman" w:hAnsi="Arial" w:cs="Arial"/>
        </w:rPr>
      </w:pPr>
      <w:r w:rsidRPr="00AB4474">
        <w:rPr>
          <w:rFonts w:ascii="Arial" w:eastAsia="Times New Roman" w:hAnsi="Arial" w:cs="Arial"/>
        </w:rPr>
        <w:t xml:space="preserve">ensure that the responsibility held by all staff and governors for </w:t>
      </w:r>
      <w:r w:rsidR="00E6232F">
        <w:rPr>
          <w:rFonts w:ascii="Arial" w:eastAsia="Times New Roman" w:hAnsi="Arial" w:cs="Arial"/>
        </w:rPr>
        <w:t>ALN</w:t>
      </w:r>
      <w:r w:rsidRPr="00AB4474">
        <w:rPr>
          <w:rFonts w:ascii="Arial" w:eastAsia="Times New Roman" w:hAnsi="Arial" w:cs="Arial"/>
        </w:rPr>
        <w:t xml:space="preserve"> is implemented and maintained</w:t>
      </w:r>
    </w:p>
    <w:p w:rsidR="00AB4474" w:rsidRPr="00AB4474" w:rsidRDefault="00AB4474" w:rsidP="00AB4474">
      <w:pPr>
        <w:spacing w:after="120" w:line="240" w:lineRule="auto"/>
        <w:jc w:val="both"/>
        <w:rPr>
          <w:rFonts w:ascii="Arial" w:eastAsia="Times New Roman" w:hAnsi="Arial" w:cs="Arial"/>
          <w:b/>
        </w:rPr>
      </w:pPr>
    </w:p>
    <w:p w:rsidR="00AB4474" w:rsidRPr="00AB4474" w:rsidRDefault="00AB4474" w:rsidP="00AB4474">
      <w:pPr>
        <w:spacing w:after="120" w:line="240" w:lineRule="auto"/>
        <w:jc w:val="both"/>
        <w:rPr>
          <w:rFonts w:ascii="Arial" w:eastAsia="Times New Roman" w:hAnsi="Arial" w:cs="Arial"/>
          <w:b/>
        </w:rPr>
      </w:pPr>
      <w:r w:rsidRPr="00AB4474">
        <w:rPr>
          <w:rFonts w:ascii="Arial" w:eastAsia="Times New Roman" w:hAnsi="Arial" w:cs="Arial"/>
          <w:b/>
        </w:rPr>
        <w:t>Relationship to other policies</w:t>
      </w:r>
    </w:p>
    <w:p w:rsidR="00AB4474" w:rsidRPr="00AB4474" w:rsidRDefault="00AB4474" w:rsidP="00AB4474">
      <w:pPr>
        <w:spacing w:after="120" w:line="240" w:lineRule="auto"/>
        <w:jc w:val="both"/>
        <w:rPr>
          <w:rFonts w:ascii="Arial" w:eastAsia="Times New Roman" w:hAnsi="Arial" w:cs="Arial"/>
        </w:rPr>
      </w:pPr>
      <w:r w:rsidRPr="00AB4474">
        <w:rPr>
          <w:rFonts w:ascii="Arial" w:eastAsia="Times New Roman" w:hAnsi="Arial" w:cs="Arial"/>
        </w:rPr>
        <w:t xml:space="preserve">This policy also relates to the policies on Learning and Teaching and the Equalities Scheme.  The Accessibility Plan is also pertinent to this policy.  </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Objectives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At Oakfield Primary School, staff cater fully for the learning needs of </w:t>
      </w:r>
      <w:r w:rsidRPr="00AB4474">
        <w:rPr>
          <w:rFonts w:ascii="Arial" w:eastAsia="Times New Roman" w:hAnsi="Arial" w:cs="Arial"/>
          <w:i/>
        </w:rPr>
        <w:t>all</w:t>
      </w:r>
      <w:r w:rsidRPr="00AB4474">
        <w:rPr>
          <w:rFonts w:ascii="Arial" w:eastAsia="Times New Roman" w:hAnsi="Arial" w:cs="Arial"/>
        </w:rPr>
        <w:t xml:space="preserve"> pupils in their classes and ensure equality of opportunity in fulfilling their responsibilities as class teachers.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The needs of pupils will be met through a graduated response to provision for all pupils identified as having Special Educational Needs</w:t>
      </w:r>
    </w:p>
    <w:p w:rsidR="00AB4474" w:rsidRPr="00AB4474" w:rsidRDefault="00AB4474" w:rsidP="00AB4474">
      <w:pPr>
        <w:numPr>
          <w:ilvl w:val="0"/>
          <w:numId w:val="17"/>
        </w:numPr>
        <w:spacing w:after="0" w:line="240" w:lineRule="auto"/>
        <w:jc w:val="both"/>
        <w:rPr>
          <w:rFonts w:ascii="Arial" w:eastAsia="Times New Roman" w:hAnsi="Arial" w:cs="Arial"/>
          <w:szCs w:val="20"/>
        </w:rPr>
      </w:pPr>
      <w:r w:rsidRPr="00AB4474">
        <w:rPr>
          <w:rFonts w:ascii="Arial" w:eastAsia="Times New Roman" w:hAnsi="Arial" w:cs="Arial"/>
          <w:szCs w:val="20"/>
        </w:rPr>
        <w:t>class teachers will differentiate classroom tasks, resources and materials and match work to pupil need</w:t>
      </w:r>
    </w:p>
    <w:p w:rsidR="00AB4474" w:rsidRPr="00AB4474" w:rsidRDefault="00AB4474" w:rsidP="00AB4474">
      <w:pPr>
        <w:numPr>
          <w:ilvl w:val="0"/>
          <w:numId w:val="17"/>
        </w:numPr>
        <w:spacing w:after="0" w:line="240" w:lineRule="auto"/>
        <w:jc w:val="both"/>
        <w:rPr>
          <w:rFonts w:ascii="Arial" w:eastAsia="Times New Roman" w:hAnsi="Arial" w:cs="Arial"/>
          <w:szCs w:val="20"/>
        </w:rPr>
      </w:pPr>
      <w:r w:rsidRPr="00AB4474">
        <w:rPr>
          <w:rFonts w:ascii="Arial" w:eastAsia="Times New Roman" w:hAnsi="Arial" w:cs="Arial"/>
          <w:szCs w:val="20"/>
        </w:rPr>
        <w:t xml:space="preserve">differentiation will be reflected in all levels of planning   </w:t>
      </w:r>
    </w:p>
    <w:p w:rsidR="00AB4474" w:rsidRPr="00AB4474" w:rsidRDefault="00AB4474" w:rsidP="00AB4474">
      <w:pPr>
        <w:numPr>
          <w:ilvl w:val="0"/>
          <w:numId w:val="17"/>
        </w:numPr>
        <w:spacing w:after="0" w:line="240" w:lineRule="auto"/>
        <w:jc w:val="both"/>
        <w:rPr>
          <w:rFonts w:ascii="Arial" w:eastAsia="Times New Roman" w:hAnsi="Arial" w:cs="Arial"/>
          <w:szCs w:val="20"/>
        </w:rPr>
      </w:pPr>
      <w:r w:rsidRPr="00AB4474">
        <w:rPr>
          <w:rFonts w:ascii="Arial" w:eastAsia="Times New Roman" w:hAnsi="Arial" w:cs="Arial"/>
          <w:szCs w:val="20"/>
        </w:rPr>
        <w:t>all pupils, where appropriate, participate fully in Assessment for Learning (</w:t>
      </w:r>
      <w:proofErr w:type="spellStart"/>
      <w:r w:rsidRPr="00AB4474">
        <w:rPr>
          <w:rFonts w:ascii="Arial" w:eastAsia="Times New Roman" w:hAnsi="Arial" w:cs="Arial"/>
          <w:szCs w:val="20"/>
        </w:rPr>
        <w:t>AfL</w:t>
      </w:r>
      <w:proofErr w:type="spellEnd"/>
      <w:r w:rsidRPr="00AB4474">
        <w:rPr>
          <w:rFonts w:ascii="Arial" w:eastAsia="Times New Roman" w:hAnsi="Arial" w:cs="Arial"/>
          <w:szCs w:val="20"/>
        </w:rPr>
        <w:t xml:space="preserve">) through self-assessment and personal target setting </w:t>
      </w:r>
    </w:p>
    <w:p w:rsidR="00AB4474" w:rsidRPr="00AB4474" w:rsidRDefault="00AB4474" w:rsidP="00AB4474">
      <w:pPr>
        <w:numPr>
          <w:ilvl w:val="0"/>
          <w:numId w:val="17"/>
        </w:numPr>
        <w:spacing w:after="0" w:line="240" w:lineRule="auto"/>
        <w:jc w:val="both"/>
        <w:rPr>
          <w:rFonts w:ascii="Arial" w:eastAsia="Times New Roman" w:hAnsi="Arial" w:cs="Arial"/>
          <w:szCs w:val="20"/>
        </w:rPr>
      </w:pPr>
      <w:r w:rsidRPr="00AB4474">
        <w:rPr>
          <w:rFonts w:ascii="Arial" w:eastAsia="Times New Roman" w:hAnsi="Arial" w:cs="Arial"/>
          <w:szCs w:val="20"/>
        </w:rPr>
        <w:t xml:space="preserve">IEPs/IBPs/ PSPs/ PEPs are in place to support individual need and provide </w:t>
      </w:r>
      <w:r w:rsidRPr="00AB4474">
        <w:rPr>
          <w:rFonts w:ascii="Arial" w:eastAsia="Times New Roman" w:hAnsi="Arial" w:cs="Arial"/>
          <w:i/>
          <w:szCs w:val="20"/>
        </w:rPr>
        <w:t>attainable</w:t>
      </w:r>
      <w:r w:rsidRPr="00AB4474">
        <w:rPr>
          <w:rFonts w:ascii="Arial" w:eastAsia="Times New Roman" w:hAnsi="Arial" w:cs="Arial"/>
          <w:szCs w:val="20"/>
        </w:rPr>
        <w:t xml:space="preserve"> targets for children with </w:t>
      </w:r>
      <w:r w:rsidR="00E6232F">
        <w:rPr>
          <w:rFonts w:ascii="Arial" w:eastAsia="Times New Roman" w:hAnsi="Arial" w:cs="Arial"/>
          <w:szCs w:val="20"/>
        </w:rPr>
        <w:t>ALN</w:t>
      </w:r>
    </w:p>
    <w:p w:rsidR="00AB4474" w:rsidRPr="00AB4474" w:rsidRDefault="00AB4474" w:rsidP="00AB4474">
      <w:pPr>
        <w:numPr>
          <w:ilvl w:val="0"/>
          <w:numId w:val="17"/>
        </w:numPr>
        <w:spacing w:after="0" w:line="240" w:lineRule="auto"/>
        <w:jc w:val="both"/>
        <w:rPr>
          <w:rFonts w:ascii="Arial" w:eastAsia="Times New Roman" w:hAnsi="Arial" w:cs="Arial"/>
          <w:szCs w:val="20"/>
        </w:rPr>
      </w:pPr>
      <w:r w:rsidRPr="00AB4474">
        <w:rPr>
          <w:rFonts w:ascii="Arial" w:eastAsia="Times New Roman" w:hAnsi="Arial" w:cs="Arial"/>
          <w:szCs w:val="20"/>
        </w:rPr>
        <w:t>effective support will be provided by named teaching assistants (TAs)</w:t>
      </w:r>
    </w:p>
    <w:p w:rsidR="00AB4474" w:rsidRPr="00AB4474" w:rsidRDefault="00AB4474" w:rsidP="00AB4474">
      <w:pPr>
        <w:numPr>
          <w:ilvl w:val="0"/>
          <w:numId w:val="17"/>
        </w:numPr>
        <w:spacing w:after="0" w:line="240" w:lineRule="auto"/>
        <w:jc w:val="both"/>
        <w:rPr>
          <w:rFonts w:ascii="Arial" w:eastAsia="Times New Roman" w:hAnsi="Arial" w:cs="Arial"/>
          <w:szCs w:val="20"/>
        </w:rPr>
      </w:pPr>
      <w:r w:rsidRPr="00AB4474">
        <w:rPr>
          <w:rFonts w:ascii="Arial" w:eastAsia="Times New Roman" w:hAnsi="Arial" w:cs="Arial"/>
          <w:szCs w:val="20"/>
        </w:rPr>
        <w:t xml:space="preserve">all staff are provided with opportunities to access training to develop the skills required to promote effective learning </w:t>
      </w:r>
    </w:p>
    <w:p w:rsidR="00AB4474" w:rsidRPr="00AB4474" w:rsidRDefault="00AB4474" w:rsidP="00AB4474">
      <w:pPr>
        <w:tabs>
          <w:tab w:val="left" w:pos="360"/>
        </w:tabs>
        <w:spacing w:after="0" w:line="240" w:lineRule="auto"/>
        <w:jc w:val="both"/>
        <w:rPr>
          <w:rFonts w:ascii="Arial" w:eastAsia="Times New Roman" w:hAnsi="Arial" w:cs="Arial"/>
          <w:b/>
        </w:rPr>
      </w:pPr>
    </w:p>
    <w:p w:rsidR="00AB4474" w:rsidRPr="00AB4474" w:rsidRDefault="00AB4474" w:rsidP="00AB4474">
      <w:pPr>
        <w:tabs>
          <w:tab w:val="left" w:pos="360"/>
        </w:tabs>
        <w:spacing w:after="0" w:line="240" w:lineRule="auto"/>
        <w:jc w:val="both"/>
        <w:rPr>
          <w:rFonts w:ascii="Arial" w:eastAsia="Times New Roman" w:hAnsi="Arial" w:cs="Arial"/>
          <w:b/>
          <w:color w:val="FF0000"/>
        </w:rPr>
      </w:pPr>
    </w:p>
    <w:p w:rsidR="00AB4474" w:rsidRPr="00AB4474" w:rsidRDefault="00AB4474" w:rsidP="00AB4474">
      <w:pPr>
        <w:tabs>
          <w:tab w:val="left" w:pos="360"/>
        </w:tabs>
        <w:spacing w:after="0" w:line="240" w:lineRule="auto"/>
        <w:jc w:val="both"/>
        <w:rPr>
          <w:rFonts w:ascii="Arial" w:eastAsia="Times New Roman" w:hAnsi="Arial" w:cs="Arial"/>
        </w:rPr>
      </w:pPr>
      <w:r w:rsidRPr="00AB4474">
        <w:rPr>
          <w:rFonts w:ascii="Arial" w:eastAsia="Times New Roman" w:hAnsi="Arial" w:cs="Arial"/>
        </w:rPr>
        <w:t>This policy outlines the procedures and strategies used to identify, assess, monitor and review pupils with special educational needs within the school. It aims to ensure that:</w:t>
      </w:r>
    </w:p>
    <w:p w:rsidR="00AB4474" w:rsidRPr="00AB4474" w:rsidRDefault="00AB4474" w:rsidP="00AB4474">
      <w:pPr>
        <w:tabs>
          <w:tab w:val="left" w:pos="360"/>
        </w:tabs>
        <w:spacing w:after="0" w:line="240" w:lineRule="auto"/>
        <w:jc w:val="both"/>
        <w:rPr>
          <w:rFonts w:ascii="Arial" w:eastAsia="Times New Roman" w:hAnsi="Arial" w:cs="Arial"/>
        </w:rPr>
      </w:pPr>
      <w:r w:rsidRPr="00AB4474">
        <w:rPr>
          <w:rFonts w:ascii="Arial" w:eastAsia="Times New Roman" w:hAnsi="Arial" w:cs="Arial"/>
        </w:rPr>
        <w:t xml:space="preserve"> </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every child is provided with opportunities to help them achieve their full potential in a happy and supportive environment</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an environment is created that meets the special educational needs of each child</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the special educational needs of children are identified, assessed and provided for</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 xml:space="preserve">the expectations of all partners in the process – staff, parents or carers, external agencies and the child are made clear </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the roles and the responsibilities of staff in providing for children’s special educational need are clearly defined</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all children are enabled to have full access to all elements of the school curriculum</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lastRenderedPageBreak/>
        <w:t>differentiation in the classroom takes into account the individual pupil’s special educational need in relation to grouping, pace of work, clear teaching and effective learning</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targets and resources adopt a ‘small steps’  where appropriate which is reflected in the Cornerstones Curriculum</w:t>
      </w:r>
      <w:r w:rsidRPr="00AB4474">
        <w:rPr>
          <w:rFonts w:ascii="Arial" w:eastAsia="Times New Roman" w:hAnsi="Arial" w:cs="Arial"/>
          <w:color w:val="FF0000"/>
        </w:rPr>
        <w:t xml:space="preserve"> </w:t>
      </w:r>
      <w:r w:rsidRPr="00AB4474">
        <w:rPr>
          <w:rFonts w:ascii="Arial" w:eastAsia="Times New Roman" w:hAnsi="Arial" w:cs="Arial"/>
        </w:rPr>
        <w:t>and all levels of planning</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parents are regularly informed of their child’s level of attainment and advised how to support at home</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 xml:space="preserve">resources associated with </w:t>
      </w:r>
      <w:r w:rsidR="00E6232F">
        <w:rPr>
          <w:rFonts w:ascii="Arial" w:eastAsia="Times New Roman" w:hAnsi="Arial" w:cs="Arial"/>
        </w:rPr>
        <w:t>ALN</w:t>
      </w:r>
      <w:r w:rsidRPr="00AB4474">
        <w:rPr>
          <w:rFonts w:ascii="Arial" w:eastAsia="Times New Roman" w:hAnsi="Arial" w:cs="Arial"/>
        </w:rPr>
        <w:t xml:space="preserve"> are developed and audited as appropriate</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 xml:space="preserve">liaison with other school </w:t>
      </w:r>
      <w:r w:rsidR="00E6232F">
        <w:rPr>
          <w:rFonts w:ascii="Arial" w:eastAsia="Times New Roman" w:hAnsi="Arial" w:cs="Arial"/>
        </w:rPr>
        <w:t>ALNCO</w:t>
      </w:r>
      <w:r w:rsidRPr="00AB4474">
        <w:rPr>
          <w:rFonts w:ascii="Arial" w:eastAsia="Times New Roman" w:hAnsi="Arial" w:cs="Arial"/>
        </w:rPr>
        <w:t>s and Primary Cluster Schools is developed</w:t>
      </w:r>
    </w:p>
    <w:p w:rsidR="00AB4474" w:rsidRPr="00AB4474" w:rsidRDefault="00AB4474" w:rsidP="00AB4474">
      <w:pPr>
        <w:numPr>
          <w:ilvl w:val="0"/>
          <w:numId w:val="1"/>
        </w:numPr>
        <w:spacing w:after="0" w:line="240" w:lineRule="auto"/>
        <w:jc w:val="both"/>
        <w:rPr>
          <w:rFonts w:ascii="Arial" w:eastAsia="Times New Roman" w:hAnsi="Arial" w:cs="Arial"/>
        </w:rPr>
      </w:pPr>
      <w:r w:rsidRPr="00AB4474">
        <w:rPr>
          <w:rFonts w:ascii="Arial" w:eastAsia="Times New Roman" w:hAnsi="Arial" w:cs="Arial"/>
        </w:rPr>
        <w:t xml:space="preserve">reports and/or records received and maintained from previous settings and external professionals are considered when planning educational provision </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color w:val="FF0000"/>
        </w:rPr>
      </w:pPr>
      <w:r w:rsidRPr="00AB4474">
        <w:rPr>
          <w:rFonts w:ascii="Arial" w:eastAsia="Times New Roman" w:hAnsi="Arial" w:cs="Arial"/>
          <w:b/>
        </w:rPr>
        <w:t>Inclusion</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tabs>
          <w:tab w:val="left" w:pos="1080"/>
          <w:tab w:val="left" w:pos="1800"/>
          <w:tab w:val="left" w:pos="2520"/>
        </w:tabs>
        <w:spacing w:after="0" w:line="240" w:lineRule="auto"/>
        <w:jc w:val="both"/>
        <w:rPr>
          <w:rFonts w:ascii="Arial" w:eastAsia="Times New Roman" w:hAnsi="Arial" w:cs="Arial"/>
          <w:i/>
        </w:rPr>
      </w:pPr>
      <w:r w:rsidRPr="00AB4474">
        <w:rPr>
          <w:rFonts w:ascii="Arial" w:eastAsia="Times New Roman" w:hAnsi="Arial" w:cs="Arial"/>
          <w:i/>
        </w:rPr>
        <w:t xml:space="preserve">‘Children with special educational needs should normally be educated in mainstream schools so long as this is compatible with receiving the special educational provision that their learning difficulty calls for; the efficient education of other children and the efficient use of resources’ </w:t>
      </w: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Through appropriate curricular provision, we respect the fact that children:</w:t>
      </w:r>
    </w:p>
    <w:p w:rsidR="00AB4474" w:rsidRPr="00AB4474" w:rsidRDefault="00AB4474" w:rsidP="00AB4474">
      <w:pPr>
        <w:spacing w:after="0" w:line="240" w:lineRule="auto"/>
        <w:jc w:val="both"/>
        <w:rPr>
          <w:rFonts w:ascii="Arial" w:eastAsia="Times New Roman" w:hAnsi="Arial" w:cs="Arial"/>
          <w:szCs w:val="20"/>
        </w:rPr>
      </w:pPr>
    </w:p>
    <w:p w:rsidR="00AB4474" w:rsidRPr="00AB4474" w:rsidRDefault="00AB4474" w:rsidP="00AB4474">
      <w:pPr>
        <w:numPr>
          <w:ilvl w:val="0"/>
          <w:numId w:val="20"/>
        </w:numPr>
        <w:spacing w:after="0" w:line="240" w:lineRule="auto"/>
        <w:jc w:val="both"/>
        <w:rPr>
          <w:rFonts w:ascii="Arial" w:eastAsia="Times New Roman" w:hAnsi="Arial" w:cs="Arial"/>
          <w:szCs w:val="20"/>
        </w:rPr>
      </w:pPr>
      <w:r w:rsidRPr="00AB4474">
        <w:rPr>
          <w:rFonts w:ascii="Arial" w:eastAsia="Times New Roman" w:hAnsi="Arial" w:cs="Arial"/>
          <w:szCs w:val="20"/>
        </w:rPr>
        <w:t>have different educational and behavioural needs and aspirations</w:t>
      </w:r>
    </w:p>
    <w:p w:rsidR="00AB4474" w:rsidRPr="00AB4474" w:rsidRDefault="00AB4474" w:rsidP="00AB4474">
      <w:pPr>
        <w:numPr>
          <w:ilvl w:val="0"/>
          <w:numId w:val="20"/>
        </w:numPr>
        <w:spacing w:after="0" w:line="240" w:lineRule="auto"/>
        <w:jc w:val="both"/>
        <w:rPr>
          <w:rFonts w:ascii="Arial" w:eastAsia="Times New Roman" w:hAnsi="Arial" w:cs="Arial"/>
          <w:szCs w:val="20"/>
        </w:rPr>
      </w:pPr>
      <w:r w:rsidRPr="00AB4474">
        <w:rPr>
          <w:rFonts w:ascii="Arial" w:eastAsia="Times New Roman" w:hAnsi="Arial" w:cs="Arial"/>
          <w:szCs w:val="20"/>
        </w:rPr>
        <w:t>require different strategies for learning</w:t>
      </w:r>
    </w:p>
    <w:p w:rsidR="00AB4474" w:rsidRPr="00AB4474" w:rsidRDefault="00AB4474" w:rsidP="00AB4474">
      <w:pPr>
        <w:numPr>
          <w:ilvl w:val="0"/>
          <w:numId w:val="20"/>
        </w:numPr>
        <w:spacing w:after="0" w:line="240" w:lineRule="auto"/>
        <w:jc w:val="both"/>
        <w:rPr>
          <w:rFonts w:ascii="Arial" w:eastAsia="Times New Roman" w:hAnsi="Arial" w:cs="Arial"/>
          <w:szCs w:val="20"/>
        </w:rPr>
      </w:pPr>
      <w:r w:rsidRPr="00AB4474">
        <w:rPr>
          <w:rFonts w:ascii="Arial" w:eastAsia="Times New Roman" w:hAnsi="Arial" w:cs="Arial"/>
          <w:szCs w:val="20"/>
        </w:rPr>
        <w:t>acquire, assimilate and communicate information at different rates</w:t>
      </w:r>
    </w:p>
    <w:p w:rsidR="00AB4474" w:rsidRPr="00AB4474" w:rsidRDefault="00AB4474" w:rsidP="00AB4474">
      <w:pPr>
        <w:numPr>
          <w:ilvl w:val="0"/>
          <w:numId w:val="20"/>
        </w:numPr>
        <w:spacing w:after="0" w:line="240" w:lineRule="auto"/>
        <w:jc w:val="both"/>
        <w:rPr>
          <w:rFonts w:ascii="Arial" w:eastAsia="Times New Roman" w:hAnsi="Arial" w:cs="Arial"/>
          <w:szCs w:val="20"/>
        </w:rPr>
      </w:pPr>
      <w:r w:rsidRPr="00AB4474">
        <w:rPr>
          <w:rFonts w:ascii="Arial" w:eastAsia="Times New Roman" w:hAnsi="Arial" w:cs="Arial"/>
          <w:szCs w:val="20"/>
        </w:rPr>
        <w:t>need a range of different teaching approaches and experiences</w:t>
      </w:r>
    </w:p>
    <w:p w:rsidR="00AB4474" w:rsidRPr="00AB4474" w:rsidRDefault="00AB4474" w:rsidP="00AB4474">
      <w:pPr>
        <w:spacing w:after="0" w:line="240" w:lineRule="auto"/>
        <w:jc w:val="both"/>
        <w:rPr>
          <w:rFonts w:ascii="Arial" w:eastAsia="Times New Roman" w:hAnsi="Arial" w:cs="Arial"/>
          <w:szCs w:val="20"/>
        </w:rPr>
      </w:pP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Teachers respond to children’s needs by:</w:t>
      </w:r>
    </w:p>
    <w:p w:rsidR="00AB4474" w:rsidRPr="00AB4474" w:rsidRDefault="00AB4474" w:rsidP="00AB4474">
      <w:pPr>
        <w:spacing w:after="0" w:line="240" w:lineRule="auto"/>
        <w:jc w:val="both"/>
        <w:rPr>
          <w:rFonts w:ascii="Arial" w:eastAsia="Times New Roman" w:hAnsi="Arial" w:cs="Arial"/>
          <w:szCs w:val="20"/>
        </w:rPr>
      </w:pPr>
    </w:p>
    <w:p w:rsidR="00AB4474" w:rsidRPr="00AB4474" w:rsidRDefault="00AB4474" w:rsidP="00AB4474">
      <w:pPr>
        <w:numPr>
          <w:ilvl w:val="0"/>
          <w:numId w:val="21"/>
        </w:numPr>
        <w:spacing w:after="0" w:line="240" w:lineRule="auto"/>
        <w:jc w:val="both"/>
        <w:rPr>
          <w:rFonts w:ascii="Arial" w:eastAsia="Times New Roman" w:hAnsi="Arial" w:cs="Arial"/>
          <w:szCs w:val="20"/>
        </w:rPr>
      </w:pPr>
      <w:r w:rsidRPr="00AB4474">
        <w:rPr>
          <w:rFonts w:ascii="Arial" w:eastAsia="Times New Roman" w:hAnsi="Arial" w:cs="Arial"/>
          <w:szCs w:val="20"/>
        </w:rPr>
        <w:t>providing support for children with speech, language and communication, literacy and numeracy and social skills/ behavioural difficulties</w:t>
      </w:r>
    </w:p>
    <w:p w:rsidR="00AB4474" w:rsidRPr="00AB4474" w:rsidRDefault="00AB4474" w:rsidP="00AB4474">
      <w:pPr>
        <w:numPr>
          <w:ilvl w:val="0"/>
          <w:numId w:val="21"/>
        </w:numPr>
        <w:spacing w:after="0" w:line="240" w:lineRule="auto"/>
        <w:jc w:val="both"/>
        <w:rPr>
          <w:rFonts w:ascii="Arial" w:eastAsia="Times New Roman" w:hAnsi="Arial" w:cs="Arial"/>
          <w:szCs w:val="20"/>
        </w:rPr>
      </w:pPr>
      <w:r w:rsidRPr="00AB4474">
        <w:rPr>
          <w:rFonts w:ascii="Arial" w:eastAsia="Times New Roman" w:hAnsi="Arial" w:cs="Arial"/>
          <w:szCs w:val="20"/>
        </w:rPr>
        <w:t>planning to develop children’s understanding through a multi-</w:t>
      </w:r>
      <w:proofErr w:type="spellStart"/>
      <w:r w:rsidR="00E6232F">
        <w:rPr>
          <w:rFonts w:ascii="Arial" w:eastAsia="Times New Roman" w:hAnsi="Arial" w:cs="Arial"/>
          <w:szCs w:val="20"/>
        </w:rPr>
        <w:t>ALN</w:t>
      </w:r>
      <w:r w:rsidRPr="00AB4474">
        <w:rPr>
          <w:rFonts w:ascii="Arial" w:eastAsia="Times New Roman" w:hAnsi="Arial" w:cs="Arial"/>
          <w:szCs w:val="20"/>
        </w:rPr>
        <w:t>sory</w:t>
      </w:r>
      <w:proofErr w:type="spellEnd"/>
      <w:r w:rsidRPr="00AB4474">
        <w:rPr>
          <w:rFonts w:ascii="Arial" w:eastAsia="Times New Roman" w:hAnsi="Arial" w:cs="Arial"/>
          <w:szCs w:val="20"/>
        </w:rPr>
        <w:t xml:space="preserve"> approach and a variety of strategies for learning</w:t>
      </w:r>
    </w:p>
    <w:p w:rsidR="00AB4474" w:rsidRPr="00AB4474" w:rsidRDefault="00AB4474" w:rsidP="00AB4474">
      <w:pPr>
        <w:numPr>
          <w:ilvl w:val="0"/>
          <w:numId w:val="21"/>
        </w:numPr>
        <w:spacing w:after="0" w:line="240" w:lineRule="auto"/>
        <w:jc w:val="both"/>
        <w:rPr>
          <w:rFonts w:ascii="Arial" w:eastAsia="Times New Roman" w:hAnsi="Arial" w:cs="Arial"/>
          <w:szCs w:val="20"/>
        </w:rPr>
      </w:pPr>
      <w:r w:rsidRPr="00AB4474">
        <w:rPr>
          <w:rFonts w:ascii="Arial" w:eastAsia="Times New Roman" w:hAnsi="Arial" w:cs="Arial"/>
          <w:szCs w:val="20"/>
        </w:rPr>
        <w:t>planning for children’s full participation in learning, and in physical and practical activities</w:t>
      </w:r>
    </w:p>
    <w:p w:rsidR="00AB4474" w:rsidRPr="00AB4474" w:rsidRDefault="00AB4474" w:rsidP="00AB4474">
      <w:pPr>
        <w:numPr>
          <w:ilvl w:val="0"/>
          <w:numId w:val="21"/>
        </w:numPr>
        <w:spacing w:after="0" w:line="240" w:lineRule="auto"/>
        <w:jc w:val="both"/>
        <w:rPr>
          <w:rFonts w:ascii="Arial" w:eastAsia="Times New Roman" w:hAnsi="Arial" w:cs="Arial"/>
          <w:szCs w:val="20"/>
        </w:rPr>
      </w:pPr>
      <w:r w:rsidRPr="00AB4474">
        <w:rPr>
          <w:rFonts w:ascii="Arial" w:eastAsia="Times New Roman" w:hAnsi="Arial" w:cs="Arial"/>
          <w:szCs w:val="20"/>
        </w:rPr>
        <w:t>supporting children to manage their behaviour and to take part in learning safely and effectively</w:t>
      </w:r>
    </w:p>
    <w:p w:rsidR="00AB4474" w:rsidRPr="00AB4474" w:rsidRDefault="00AB4474" w:rsidP="00AB4474">
      <w:pPr>
        <w:numPr>
          <w:ilvl w:val="0"/>
          <w:numId w:val="21"/>
        </w:numPr>
        <w:spacing w:after="0" w:line="240" w:lineRule="auto"/>
        <w:jc w:val="both"/>
        <w:rPr>
          <w:rFonts w:ascii="Arial" w:eastAsia="Times New Roman" w:hAnsi="Arial" w:cs="Arial"/>
          <w:szCs w:val="20"/>
        </w:rPr>
      </w:pPr>
      <w:r w:rsidRPr="00AB4474">
        <w:rPr>
          <w:rFonts w:ascii="Arial" w:eastAsia="Times New Roman" w:hAnsi="Arial" w:cs="Arial"/>
          <w:szCs w:val="20"/>
        </w:rPr>
        <w:t>supporting individuals to manage their emotions, particularly trauma or stress, to participate in effective learning</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Special Educational Needs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 xml:space="preserve">Children with special educational needs have learning needs that impact on effective learning and call for special provision to be made.  Many children may have a special need/s at some time in their lives.  Schools are statutorily instructed to distinguish between the different stages of assessment.  The revised </w:t>
      </w:r>
      <w:r w:rsidRPr="00AB4474">
        <w:rPr>
          <w:rFonts w:ascii="Arial" w:eastAsia="Times New Roman" w:hAnsi="Arial" w:cs="Arial"/>
          <w:szCs w:val="20"/>
          <w:lang w:val="en"/>
        </w:rPr>
        <w:t>Special Educational Needs Code of Practice for Wales</w:t>
      </w:r>
      <w:r w:rsidRPr="00AB4474">
        <w:rPr>
          <w:rFonts w:ascii="Arial" w:eastAsia="Times New Roman" w:hAnsi="Arial" w:cs="Arial"/>
          <w:szCs w:val="20"/>
        </w:rPr>
        <w:t xml:space="preserve"> (2003) has identified School Action (Early Years Action) as the school based stage and School Action Plus (Early Years Action Plus) and the statementing process as multi professional assessment stages which require the support and expertise of outside agencies.  </w:t>
      </w:r>
    </w:p>
    <w:p w:rsidR="00AB4474" w:rsidRPr="00AB4474" w:rsidRDefault="00AB4474" w:rsidP="00AB4474">
      <w:pPr>
        <w:spacing w:after="0" w:line="240" w:lineRule="auto"/>
        <w:jc w:val="both"/>
        <w:rPr>
          <w:rFonts w:ascii="Arial" w:eastAsia="Times New Roman" w:hAnsi="Arial" w:cs="Arial"/>
          <w:szCs w:val="20"/>
        </w:rPr>
      </w:pPr>
    </w:p>
    <w:p w:rsidR="00683BA1" w:rsidRDefault="00683BA1" w:rsidP="00AB4474">
      <w:pPr>
        <w:spacing w:after="120" w:line="240" w:lineRule="auto"/>
        <w:jc w:val="both"/>
        <w:rPr>
          <w:rFonts w:ascii="Arial" w:eastAsia="Times New Roman" w:hAnsi="Arial" w:cs="Arial"/>
          <w:b/>
        </w:rPr>
      </w:pPr>
    </w:p>
    <w:p w:rsidR="00AB4474" w:rsidRPr="00AB4474" w:rsidRDefault="00AB4474" w:rsidP="00AB4474">
      <w:pPr>
        <w:spacing w:after="120" w:line="240" w:lineRule="auto"/>
        <w:jc w:val="both"/>
        <w:rPr>
          <w:rFonts w:ascii="Arial" w:eastAsia="Times New Roman" w:hAnsi="Arial" w:cs="Arial"/>
          <w:b/>
        </w:rPr>
      </w:pPr>
      <w:r w:rsidRPr="00AB4474">
        <w:rPr>
          <w:rFonts w:ascii="Arial" w:eastAsia="Times New Roman" w:hAnsi="Arial" w:cs="Arial"/>
          <w:b/>
        </w:rPr>
        <w:lastRenderedPageBreak/>
        <w:t>Roles and Responsibilities of the Headteacher, Staff and Governors</w:t>
      </w:r>
    </w:p>
    <w:p w:rsidR="00AB4474" w:rsidRPr="00AB4474" w:rsidRDefault="00AB4474" w:rsidP="00AB4474">
      <w:pPr>
        <w:spacing w:after="120" w:line="240" w:lineRule="auto"/>
        <w:jc w:val="both"/>
        <w:rPr>
          <w:rFonts w:ascii="Arial" w:eastAsia="Times New Roman" w:hAnsi="Arial" w:cs="Arial"/>
          <w:b/>
        </w:rPr>
      </w:pPr>
    </w:p>
    <w:p w:rsidR="00AB4474" w:rsidRPr="00AB4474" w:rsidRDefault="00AB4474" w:rsidP="00AB4474">
      <w:pPr>
        <w:spacing w:after="120" w:line="240" w:lineRule="auto"/>
        <w:jc w:val="both"/>
        <w:rPr>
          <w:rFonts w:ascii="Arial" w:eastAsia="Times New Roman" w:hAnsi="Arial" w:cs="Arial"/>
          <w:b/>
        </w:rPr>
      </w:pPr>
      <w:r w:rsidRPr="00AB4474">
        <w:rPr>
          <w:rFonts w:ascii="Arial" w:eastAsia="Times New Roman" w:hAnsi="Arial" w:cs="Arial"/>
        </w:rPr>
        <w:t xml:space="preserve">Provision for children with special educational needs is a matter for the school as a whole. It is each teacher’s responsibility to provide for pupils with </w:t>
      </w:r>
      <w:r w:rsidR="00E6232F">
        <w:rPr>
          <w:rFonts w:ascii="Arial" w:eastAsia="Times New Roman" w:hAnsi="Arial" w:cs="Arial"/>
        </w:rPr>
        <w:t>ALN</w:t>
      </w:r>
      <w:r w:rsidRPr="00AB4474">
        <w:rPr>
          <w:rFonts w:ascii="Arial" w:eastAsia="Times New Roman" w:hAnsi="Arial" w:cs="Arial"/>
        </w:rPr>
        <w:t xml:space="preserve"> in his/her class, and to be aware that these needs may be </w:t>
      </w:r>
      <w:proofErr w:type="spellStart"/>
      <w:r w:rsidRPr="00AB4474">
        <w:rPr>
          <w:rFonts w:ascii="Arial" w:eastAsia="Times New Roman" w:hAnsi="Arial" w:cs="Arial"/>
        </w:rPr>
        <w:t>pre</w:t>
      </w:r>
      <w:r w:rsidR="00E6232F">
        <w:rPr>
          <w:rFonts w:ascii="Arial" w:eastAsia="Times New Roman" w:hAnsi="Arial" w:cs="Arial"/>
        </w:rPr>
        <w:t>ALN</w:t>
      </w:r>
      <w:r w:rsidRPr="00AB4474">
        <w:rPr>
          <w:rFonts w:ascii="Arial" w:eastAsia="Times New Roman" w:hAnsi="Arial" w:cs="Arial"/>
        </w:rPr>
        <w:t>t</w:t>
      </w:r>
      <w:proofErr w:type="spellEnd"/>
      <w:r w:rsidRPr="00AB4474">
        <w:rPr>
          <w:rFonts w:ascii="Arial" w:eastAsia="Times New Roman" w:hAnsi="Arial" w:cs="Arial"/>
        </w:rPr>
        <w:t xml:space="preserve"> in different learning situations. </w:t>
      </w:r>
      <w:r w:rsidRPr="00AB4474">
        <w:rPr>
          <w:rFonts w:ascii="Arial" w:eastAsia="Times New Roman" w:hAnsi="Arial" w:cs="Arial"/>
          <w:i/>
        </w:rPr>
        <w:t>All</w:t>
      </w:r>
      <w:r w:rsidRPr="00AB4474">
        <w:rPr>
          <w:rFonts w:ascii="Arial" w:eastAsia="Times New Roman" w:hAnsi="Arial" w:cs="Arial"/>
        </w:rPr>
        <w:t xml:space="preserve"> staff are responsible for helping to meet an individual’s special educational needs and for following the school’s procedures for identifying, assessing and making provision to meet those needs.</w:t>
      </w:r>
    </w:p>
    <w:p w:rsidR="00AB4474" w:rsidRPr="00AB4474" w:rsidRDefault="00AB4474" w:rsidP="00AB4474">
      <w:pPr>
        <w:spacing w:after="120" w:line="240" w:lineRule="auto"/>
        <w:jc w:val="both"/>
        <w:rPr>
          <w:rFonts w:ascii="Arial" w:eastAsia="Times New Roman" w:hAnsi="Arial" w:cs="Arial"/>
        </w:rPr>
      </w:pPr>
      <w:r w:rsidRPr="00AB4474">
        <w:rPr>
          <w:rFonts w:ascii="Arial" w:eastAsia="Times New Roman" w:hAnsi="Arial" w:cs="Arial"/>
        </w:rPr>
        <w:t xml:space="preserve">Oakfield Primary School’s Governing Body, in co-operation with the head teacher, Mr. David Harris, has a legal responsibility for determining the policy and provision for pupils with </w:t>
      </w:r>
      <w:r w:rsidR="00E6232F">
        <w:rPr>
          <w:rFonts w:ascii="Arial" w:eastAsia="Times New Roman" w:hAnsi="Arial" w:cs="Arial"/>
        </w:rPr>
        <w:t>ALN</w:t>
      </w:r>
      <w:r w:rsidRPr="00AB4474">
        <w:rPr>
          <w:rFonts w:ascii="Arial" w:eastAsia="Times New Roman" w:hAnsi="Arial" w:cs="Arial"/>
        </w:rPr>
        <w:t>. It maintains a general overview and has appointed an Inclusion/</w:t>
      </w:r>
      <w:r w:rsidR="00E6232F">
        <w:rPr>
          <w:rFonts w:ascii="Arial" w:eastAsia="Times New Roman" w:hAnsi="Arial" w:cs="Arial"/>
        </w:rPr>
        <w:t>ALN</w:t>
      </w:r>
      <w:r w:rsidRPr="00AB4474">
        <w:rPr>
          <w:rFonts w:ascii="Arial" w:eastAsia="Times New Roman" w:hAnsi="Arial" w:cs="Arial"/>
        </w:rPr>
        <w:t xml:space="preserve"> governor, who takes a particular interest in this aspect of the school.</w:t>
      </w:r>
    </w:p>
    <w:p w:rsidR="00AB4474" w:rsidRPr="00AB4474" w:rsidRDefault="00AB4474" w:rsidP="00AB4474">
      <w:pPr>
        <w:spacing w:after="120" w:line="240" w:lineRule="auto"/>
        <w:rPr>
          <w:rFonts w:ascii="Arial" w:eastAsia="Times New Roman" w:hAnsi="Arial" w:cs="Arial"/>
        </w:rPr>
      </w:pP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 xml:space="preserve">The </w:t>
      </w:r>
      <w:r w:rsidRPr="00AB4474">
        <w:rPr>
          <w:rFonts w:ascii="Arial" w:eastAsia="Times New Roman" w:hAnsi="Arial" w:cs="Arial"/>
          <w:b/>
        </w:rPr>
        <w:t>Headteacher</w:t>
      </w:r>
      <w:r w:rsidRPr="00AB4474">
        <w:rPr>
          <w:rFonts w:ascii="Arial" w:eastAsia="Times New Roman" w:hAnsi="Arial" w:cs="Arial"/>
        </w:rPr>
        <w:t xml:space="preserve"> has responsibility for</w:t>
      </w:r>
    </w:p>
    <w:p w:rsidR="00AB4474" w:rsidRPr="00AB4474" w:rsidRDefault="00AB4474" w:rsidP="00AB4474">
      <w:pPr>
        <w:numPr>
          <w:ilvl w:val="0"/>
          <w:numId w:val="3"/>
        </w:numPr>
        <w:spacing w:after="0" w:line="240" w:lineRule="auto"/>
        <w:jc w:val="both"/>
        <w:rPr>
          <w:rFonts w:ascii="Arial" w:eastAsia="Times New Roman" w:hAnsi="Arial" w:cs="Arial"/>
        </w:rPr>
      </w:pPr>
      <w:r w:rsidRPr="00AB4474">
        <w:rPr>
          <w:rFonts w:ascii="Arial" w:eastAsia="Times New Roman" w:hAnsi="Arial" w:cs="Arial"/>
        </w:rPr>
        <w:t xml:space="preserve">the management of all aspects of the school’s work, including provision for pupils with </w:t>
      </w:r>
      <w:r w:rsidR="00E6232F">
        <w:rPr>
          <w:rFonts w:ascii="Arial" w:eastAsia="Times New Roman" w:hAnsi="Arial" w:cs="Arial"/>
        </w:rPr>
        <w:t>ALN</w:t>
      </w:r>
    </w:p>
    <w:p w:rsidR="00AB4474" w:rsidRPr="00AB4474" w:rsidRDefault="00AB4474" w:rsidP="00AB4474">
      <w:pPr>
        <w:numPr>
          <w:ilvl w:val="0"/>
          <w:numId w:val="3"/>
        </w:numPr>
        <w:spacing w:after="0" w:line="240" w:lineRule="auto"/>
        <w:jc w:val="both"/>
        <w:rPr>
          <w:rFonts w:ascii="Arial" w:eastAsia="Times New Roman" w:hAnsi="Arial" w:cs="Arial"/>
        </w:rPr>
      </w:pPr>
      <w:r w:rsidRPr="00AB4474">
        <w:rPr>
          <w:rFonts w:ascii="Arial" w:eastAsia="Times New Roman" w:hAnsi="Arial" w:cs="Arial"/>
        </w:rPr>
        <w:t xml:space="preserve">informing the Governing body about </w:t>
      </w:r>
      <w:r w:rsidR="00E6232F">
        <w:rPr>
          <w:rFonts w:ascii="Arial" w:eastAsia="Times New Roman" w:hAnsi="Arial" w:cs="Arial"/>
        </w:rPr>
        <w:t>ALN</w:t>
      </w:r>
      <w:r w:rsidRPr="00AB4474">
        <w:rPr>
          <w:rFonts w:ascii="Arial" w:eastAsia="Times New Roman" w:hAnsi="Arial" w:cs="Arial"/>
        </w:rPr>
        <w:t xml:space="preserve"> issues</w:t>
      </w:r>
    </w:p>
    <w:p w:rsidR="00AB4474" w:rsidRPr="00AB4474" w:rsidRDefault="00AB4474" w:rsidP="00AB4474">
      <w:pPr>
        <w:numPr>
          <w:ilvl w:val="0"/>
          <w:numId w:val="3"/>
        </w:numPr>
        <w:spacing w:after="0" w:line="240" w:lineRule="auto"/>
        <w:jc w:val="both"/>
        <w:rPr>
          <w:rFonts w:ascii="Arial" w:eastAsia="Times New Roman" w:hAnsi="Arial" w:cs="Arial"/>
        </w:rPr>
      </w:pPr>
      <w:r w:rsidRPr="00AB4474">
        <w:rPr>
          <w:rFonts w:ascii="Arial" w:eastAsia="Times New Roman" w:hAnsi="Arial" w:cs="Arial"/>
        </w:rPr>
        <w:t xml:space="preserve">working closely with the </w:t>
      </w:r>
      <w:r w:rsidR="00E6232F">
        <w:rPr>
          <w:rFonts w:ascii="Arial" w:eastAsia="Times New Roman" w:hAnsi="Arial" w:cs="Arial"/>
        </w:rPr>
        <w:t>ALN</w:t>
      </w:r>
      <w:r w:rsidRPr="00AB4474">
        <w:rPr>
          <w:rFonts w:ascii="Arial" w:eastAsia="Times New Roman" w:hAnsi="Arial" w:cs="Arial"/>
        </w:rPr>
        <w:t xml:space="preserve"> personnel within the school</w:t>
      </w:r>
    </w:p>
    <w:p w:rsidR="00AB4474" w:rsidRPr="00AB4474" w:rsidRDefault="00AB4474" w:rsidP="00AB4474">
      <w:pPr>
        <w:numPr>
          <w:ilvl w:val="0"/>
          <w:numId w:val="3"/>
        </w:numPr>
        <w:spacing w:after="0" w:line="240" w:lineRule="auto"/>
        <w:jc w:val="both"/>
        <w:rPr>
          <w:rFonts w:ascii="Arial" w:eastAsia="Times New Roman" w:hAnsi="Arial" w:cs="Arial"/>
        </w:rPr>
      </w:pPr>
      <w:r w:rsidRPr="00AB4474">
        <w:rPr>
          <w:rFonts w:ascii="Arial" w:eastAsia="Times New Roman" w:hAnsi="Arial" w:cs="Arial"/>
        </w:rPr>
        <w:t>ensuring that the implementation of this policy and the effects of inclusion policies on the school as a whole are monitored and reported to governors.</w:t>
      </w:r>
    </w:p>
    <w:p w:rsidR="00AB4474" w:rsidRPr="00AB4474" w:rsidRDefault="00AB4474" w:rsidP="00AB4474">
      <w:pPr>
        <w:spacing w:after="120" w:line="240" w:lineRule="auto"/>
        <w:jc w:val="both"/>
        <w:rPr>
          <w:rFonts w:ascii="Arial" w:eastAsia="Times New Roman" w:hAnsi="Arial" w:cs="Arial"/>
        </w:rPr>
      </w:pPr>
    </w:p>
    <w:p w:rsidR="00AB4474" w:rsidRPr="00AB4474" w:rsidRDefault="00AB4474" w:rsidP="00AB4474">
      <w:pPr>
        <w:spacing w:after="120" w:line="240" w:lineRule="auto"/>
        <w:jc w:val="both"/>
        <w:rPr>
          <w:rFonts w:ascii="Arial" w:eastAsia="Times New Roman" w:hAnsi="Arial" w:cs="Arial"/>
        </w:rPr>
      </w:pPr>
      <w:r w:rsidRPr="00AB4474">
        <w:rPr>
          <w:rFonts w:ascii="Arial" w:eastAsia="Times New Roman" w:hAnsi="Arial" w:cs="Arial"/>
        </w:rPr>
        <w:t xml:space="preserve">The </w:t>
      </w:r>
      <w:r w:rsidRPr="00AB4474">
        <w:rPr>
          <w:rFonts w:ascii="Arial" w:eastAsia="Times New Roman" w:hAnsi="Arial" w:cs="Arial"/>
          <w:b/>
        </w:rPr>
        <w:t>Governing Body</w:t>
      </w:r>
      <w:r w:rsidRPr="00AB4474">
        <w:rPr>
          <w:rFonts w:ascii="Arial" w:eastAsia="Times New Roman" w:hAnsi="Arial" w:cs="Arial"/>
        </w:rPr>
        <w:t xml:space="preserve"> must ensure that:</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 necessary provision is made for any pupil with </w:t>
      </w:r>
      <w:r w:rsidR="00E6232F">
        <w:rPr>
          <w:rFonts w:ascii="Arial" w:eastAsia="Times New Roman" w:hAnsi="Arial" w:cs="Arial"/>
        </w:rPr>
        <w:t>ALN</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all staff are aware of the need to identify and provide for pupils with </w:t>
      </w:r>
      <w:r w:rsidR="00E6232F">
        <w:rPr>
          <w:rFonts w:ascii="Arial" w:eastAsia="Times New Roman" w:hAnsi="Arial" w:cs="Arial"/>
        </w:rPr>
        <w:t>ALN</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pupils with </w:t>
      </w:r>
      <w:r w:rsidR="00E6232F">
        <w:rPr>
          <w:rFonts w:ascii="Arial" w:eastAsia="Times New Roman" w:hAnsi="Arial" w:cs="Arial"/>
        </w:rPr>
        <w:t>ALN</w:t>
      </w:r>
      <w:r w:rsidRPr="00AB4474">
        <w:rPr>
          <w:rFonts w:ascii="Arial" w:eastAsia="Times New Roman" w:hAnsi="Arial" w:cs="Arial"/>
        </w:rPr>
        <w:t xml:space="preserve"> participate in school activities alongside other pupils, as far as is reasonably practical and compatible with their needs and the efficient education of other pupils</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they report to parents on the implementation of the school’s </w:t>
      </w:r>
      <w:r w:rsidR="00E6232F">
        <w:rPr>
          <w:rFonts w:ascii="Arial" w:eastAsia="Times New Roman" w:hAnsi="Arial" w:cs="Arial"/>
        </w:rPr>
        <w:t>ALN</w:t>
      </w:r>
      <w:r w:rsidRPr="00AB4474">
        <w:rPr>
          <w:rFonts w:ascii="Arial" w:eastAsia="Times New Roman" w:hAnsi="Arial" w:cs="Arial"/>
        </w:rPr>
        <w:t xml:space="preserve"> policy through the annual report to parents</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they have regard to the requirements of the </w:t>
      </w:r>
      <w:r w:rsidRPr="00AB4474">
        <w:rPr>
          <w:rFonts w:ascii="Arial" w:eastAsia="Times New Roman" w:hAnsi="Arial" w:cs="Arial"/>
          <w:lang w:val="en"/>
        </w:rPr>
        <w:t xml:space="preserve">Special Educational Needs Code of Practice for </w:t>
      </w:r>
      <w:smartTag w:uri="urn:schemas-microsoft-com:office:smarttags" w:element="country-region">
        <w:smartTag w:uri="urn:schemas-microsoft-com:office:smarttags" w:element="place">
          <w:r w:rsidRPr="00AB4474">
            <w:rPr>
              <w:rFonts w:ascii="Arial" w:eastAsia="Times New Roman" w:hAnsi="Arial" w:cs="Arial"/>
              <w:lang w:val="en"/>
            </w:rPr>
            <w:t>Wales</w:t>
          </w:r>
        </w:smartTag>
      </w:smartTag>
      <w:r w:rsidRPr="00AB4474">
        <w:rPr>
          <w:rFonts w:ascii="Arial" w:eastAsia="Times New Roman" w:hAnsi="Arial" w:cs="Arial"/>
          <w:lang w:val="en"/>
        </w:rPr>
        <w:t xml:space="preserve"> (2002)</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parents are notified if the school decides to make special educational provision for their child</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they are fully informed about </w:t>
      </w:r>
      <w:r w:rsidR="00E6232F">
        <w:rPr>
          <w:rFonts w:ascii="Arial" w:eastAsia="Times New Roman" w:hAnsi="Arial" w:cs="Arial"/>
        </w:rPr>
        <w:t>ALN</w:t>
      </w:r>
      <w:r w:rsidRPr="00AB4474">
        <w:rPr>
          <w:rFonts w:ascii="Arial" w:eastAsia="Times New Roman" w:hAnsi="Arial" w:cs="Arial"/>
        </w:rPr>
        <w:t xml:space="preserve"> issues, so that they can contribute to the school’s self-review</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they oversee appropriate staffing and funding arrangements, for pupils with </w:t>
      </w:r>
      <w:r w:rsidR="00E6232F">
        <w:rPr>
          <w:rFonts w:ascii="Arial" w:eastAsia="Times New Roman" w:hAnsi="Arial" w:cs="Arial"/>
        </w:rPr>
        <w:t>ALN</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they are involved in the development and monitoring of this policy </w:t>
      </w:r>
    </w:p>
    <w:p w:rsidR="00AB4474" w:rsidRPr="00AB4474" w:rsidRDefault="00E6232F" w:rsidP="00AB4474">
      <w:pPr>
        <w:numPr>
          <w:ilvl w:val="0"/>
          <w:numId w:val="4"/>
        </w:numPr>
        <w:spacing w:after="0" w:line="240" w:lineRule="auto"/>
        <w:jc w:val="both"/>
        <w:rPr>
          <w:rFonts w:ascii="Arial" w:eastAsia="Times New Roman" w:hAnsi="Arial" w:cs="Arial"/>
        </w:rPr>
      </w:pPr>
      <w:r>
        <w:rPr>
          <w:rFonts w:ascii="Arial" w:eastAsia="Times New Roman" w:hAnsi="Arial" w:cs="Arial"/>
        </w:rPr>
        <w:t>ALN</w:t>
      </w:r>
      <w:r w:rsidR="00AB4474" w:rsidRPr="00AB4474">
        <w:rPr>
          <w:rFonts w:ascii="Arial" w:eastAsia="Times New Roman" w:hAnsi="Arial" w:cs="Arial"/>
        </w:rPr>
        <w:t xml:space="preserve"> provision is an integral part of the school improvement plan</w:t>
      </w:r>
    </w:p>
    <w:p w:rsidR="00AB4474" w:rsidRPr="00AB4474" w:rsidRDefault="00AB4474" w:rsidP="00AB4474">
      <w:pPr>
        <w:numPr>
          <w:ilvl w:val="0"/>
          <w:numId w:val="4"/>
        </w:numPr>
        <w:spacing w:after="0" w:line="240" w:lineRule="auto"/>
        <w:jc w:val="both"/>
        <w:rPr>
          <w:rFonts w:ascii="Arial" w:eastAsia="Times New Roman" w:hAnsi="Arial" w:cs="Arial"/>
        </w:rPr>
      </w:pPr>
      <w:r w:rsidRPr="00AB4474">
        <w:rPr>
          <w:rFonts w:ascii="Arial" w:eastAsia="Times New Roman" w:hAnsi="Arial" w:cs="Arial"/>
        </w:rPr>
        <w:t xml:space="preserve">the quality of </w:t>
      </w:r>
      <w:r w:rsidR="00E6232F">
        <w:rPr>
          <w:rFonts w:ascii="Arial" w:eastAsia="Times New Roman" w:hAnsi="Arial" w:cs="Arial"/>
        </w:rPr>
        <w:t>ALN</w:t>
      </w:r>
      <w:r w:rsidRPr="00AB4474">
        <w:rPr>
          <w:rFonts w:ascii="Arial" w:eastAsia="Times New Roman" w:hAnsi="Arial" w:cs="Arial"/>
        </w:rPr>
        <w:t xml:space="preserve"> provision is regularly monitored</w:t>
      </w:r>
    </w:p>
    <w:p w:rsidR="00AB4474" w:rsidRPr="00AB4474" w:rsidRDefault="00AB4474" w:rsidP="00AB4474">
      <w:pPr>
        <w:spacing w:after="120" w:line="240" w:lineRule="auto"/>
        <w:jc w:val="both"/>
        <w:rPr>
          <w:rFonts w:ascii="Arial" w:eastAsia="Times New Roman" w:hAnsi="Arial" w:cs="Arial"/>
          <w:b/>
        </w:rPr>
      </w:pPr>
    </w:p>
    <w:p w:rsidR="00AB4474" w:rsidRPr="00AB4474" w:rsidRDefault="00AB4474" w:rsidP="00AB4474">
      <w:pPr>
        <w:spacing w:after="120" w:line="240" w:lineRule="auto"/>
        <w:jc w:val="both"/>
        <w:rPr>
          <w:rFonts w:ascii="Arial" w:eastAsia="Times New Roman" w:hAnsi="Arial" w:cs="Arial"/>
          <w:b/>
        </w:rPr>
      </w:pPr>
      <w:r w:rsidRPr="00AB4474">
        <w:rPr>
          <w:rFonts w:ascii="Arial" w:eastAsia="Times New Roman" w:hAnsi="Arial" w:cs="Arial"/>
          <w:b/>
        </w:rPr>
        <w:t xml:space="preserve">The named governor for Inclusion/ </w:t>
      </w:r>
      <w:r w:rsidR="00E6232F">
        <w:rPr>
          <w:rFonts w:ascii="Arial" w:eastAsia="Times New Roman" w:hAnsi="Arial" w:cs="Arial"/>
          <w:b/>
        </w:rPr>
        <w:t>ALN</w:t>
      </w:r>
      <w:r w:rsidRPr="00AB4474">
        <w:rPr>
          <w:rFonts w:ascii="Arial" w:eastAsia="Times New Roman" w:hAnsi="Arial" w:cs="Arial"/>
          <w:b/>
        </w:rPr>
        <w:t xml:space="preserve"> is </w:t>
      </w:r>
      <w:r>
        <w:rPr>
          <w:rFonts w:ascii="Arial" w:eastAsia="Times New Roman" w:hAnsi="Arial" w:cs="Arial"/>
          <w:b/>
        </w:rPr>
        <w:t>Rhys Morgan</w:t>
      </w:r>
      <w:r w:rsidRPr="00AB4474">
        <w:rPr>
          <w:rFonts w:ascii="Arial" w:eastAsia="Times New Roman" w:hAnsi="Arial" w:cs="Arial"/>
          <w:b/>
        </w:rPr>
        <w:t xml:space="preserve">, who liaises regularly with the Headteacher and the </w:t>
      </w:r>
      <w:proofErr w:type="spellStart"/>
      <w:r w:rsidR="00E6232F">
        <w:rPr>
          <w:rFonts w:ascii="Arial" w:eastAsia="Times New Roman" w:hAnsi="Arial" w:cs="Arial"/>
          <w:b/>
        </w:rPr>
        <w:t>ALNCo</w:t>
      </w:r>
      <w:proofErr w:type="spellEnd"/>
      <w:r w:rsidRPr="00AB4474">
        <w:rPr>
          <w:rFonts w:ascii="Arial" w:eastAsia="Times New Roman" w:hAnsi="Arial" w:cs="Arial"/>
          <w:b/>
        </w:rPr>
        <w:t>.</w:t>
      </w:r>
    </w:p>
    <w:p w:rsidR="00AB4474" w:rsidRPr="00AB4474" w:rsidRDefault="00AB4474" w:rsidP="00AB4474">
      <w:pPr>
        <w:spacing w:after="120" w:line="240" w:lineRule="auto"/>
        <w:jc w:val="both"/>
        <w:rPr>
          <w:rFonts w:ascii="Arial" w:eastAsia="Times New Roman" w:hAnsi="Arial" w:cs="Arial"/>
        </w:rPr>
      </w:pPr>
    </w:p>
    <w:p w:rsidR="00AB4474" w:rsidRPr="00AB4474" w:rsidRDefault="00AB4474" w:rsidP="00AB4474">
      <w:pPr>
        <w:spacing w:after="120" w:line="240" w:lineRule="auto"/>
        <w:jc w:val="both"/>
        <w:rPr>
          <w:rFonts w:ascii="Arial" w:eastAsia="Times New Roman" w:hAnsi="Arial" w:cs="Arial"/>
        </w:rPr>
      </w:pPr>
      <w:r w:rsidRPr="00AB4474">
        <w:rPr>
          <w:rFonts w:ascii="Arial" w:eastAsia="Times New Roman" w:hAnsi="Arial" w:cs="Arial"/>
        </w:rPr>
        <w:t xml:space="preserve">The </w:t>
      </w:r>
      <w:r w:rsidRPr="00AB4474">
        <w:rPr>
          <w:rFonts w:ascii="Arial" w:eastAsia="Times New Roman" w:hAnsi="Arial" w:cs="Arial"/>
          <w:b/>
        </w:rPr>
        <w:t xml:space="preserve">Special Educational Needs Co-ordinator </w:t>
      </w:r>
      <w:r w:rsidRPr="00AB4474">
        <w:rPr>
          <w:rFonts w:ascii="Arial" w:eastAsia="Times New Roman" w:hAnsi="Arial" w:cs="Arial"/>
        </w:rPr>
        <w:t>(</w:t>
      </w:r>
      <w:r w:rsidR="00E6232F">
        <w:rPr>
          <w:rFonts w:ascii="Arial" w:eastAsia="Times New Roman" w:hAnsi="Arial" w:cs="Arial"/>
        </w:rPr>
        <w:t>ALNCO</w:t>
      </w:r>
      <w:r w:rsidRPr="00AB4474">
        <w:rPr>
          <w:rFonts w:ascii="Arial" w:eastAsia="Times New Roman" w:hAnsi="Arial" w:cs="Arial"/>
        </w:rPr>
        <w:t>) is responsible for:</w:t>
      </w:r>
    </w:p>
    <w:p w:rsidR="00AB4474" w:rsidRPr="00AB4474" w:rsidRDefault="00AB4474" w:rsidP="00AB4474">
      <w:pPr>
        <w:spacing w:after="120" w:line="240" w:lineRule="auto"/>
        <w:jc w:val="both"/>
        <w:rPr>
          <w:rFonts w:ascii="Arial" w:eastAsia="Times New Roman" w:hAnsi="Arial" w:cs="Arial"/>
        </w:rPr>
      </w:pP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overseeing the day-to-day operation of this policy</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co-ordinating the provision for and managing the responses to children’s special needs </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ensuring that an agreed, consistent approach to identification and provision is adopted</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liaising with and advising other staff</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lastRenderedPageBreak/>
        <w:t xml:space="preserve">working in partnership with class teachers to identify and support pupils with </w:t>
      </w:r>
      <w:r w:rsidR="00E6232F">
        <w:rPr>
          <w:rFonts w:ascii="Arial" w:eastAsia="Times New Roman" w:hAnsi="Arial" w:cs="Arial"/>
        </w:rPr>
        <w:t>ALN</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overseeing the records of all children with special educational needs and managing specific documentation for those with statements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supporting class teachers in devising strategies, drawing up Individual Education Plans (IEPs/IBPs/PSPs/PEPs), setting targets appropriate to the needs of the pupils, and advising on appropriate resources and materials for use with pupils with </w:t>
      </w:r>
      <w:r w:rsidR="00E6232F">
        <w:rPr>
          <w:rFonts w:ascii="Arial" w:eastAsia="Times New Roman" w:hAnsi="Arial" w:cs="Arial"/>
        </w:rPr>
        <w:t>ALN</w:t>
      </w:r>
      <w:r w:rsidRPr="00AB4474">
        <w:rPr>
          <w:rFonts w:ascii="Arial" w:eastAsia="Times New Roman" w:hAnsi="Arial" w:cs="Arial"/>
        </w:rPr>
        <w:t xml:space="preserve"> and on the effective use of materials and personnel in the classroom</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liaising closely with parents of pupils with </w:t>
      </w:r>
      <w:r w:rsidR="00E6232F">
        <w:rPr>
          <w:rFonts w:ascii="Arial" w:eastAsia="Times New Roman" w:hAnsi="Arial" w:cs="Arial"/>
        </w:rPr>
        <w:t>ALN</w:t>
      </w:r>
      <w:r w:rsidRPr="00AB4474">
        <w:rPr>
          <w:rFonts w:ascii="Arial" w:eastAsia="Times New Roman" w:hAnsi="Arial" w:cs="Arial"/>
        </w:rPr>
        <w:t>, so that they are aware of the strategies that are being used and are involved as partners in the process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liaising with outside agencies, arranging meetings, completing documentation and providing a link between these agencies, class teachers and parents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maintaining the school’s </w:t>
      </w:r>
      <w:r w:rsidR="00E6232F">
        <w:rPr>
          <w:rFonts w:ascii="Arial" w:eastAsia="Times New Roman" w:hAnsi="Arial" w:cs="Arial"/>
        </w:rPr>
        <w:t>ALN</w:t>
      </w:r>
      <w:r w:rsidRPr="00AB4474">
        <w:rPr>
          <w:rFonts w:ascii="Arial" w:eastAsia="Times New Roman" w:hAnsi="Arial" w:cs="Arial"/>
        </w:rPr>
        <w:t xml:space="preserve"> register, provision map, costed provision map and records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assisting in the monitoring and evaluation of progress of pupils with </w:t>
      </w:r>
      <w:r w:rsidR="00E6232F">
        <w:rPr>
          <w:rFonts w:ascii="Arial" w:eastAsia="Times New Roman" w:hAnsi="Arial" w:cs="Arial"/>
        </w:rPr>
        <w:t>ALN</w:t>
      </w:r>
      <w:r w:rsidRPr="00AB4474">
        <w:rPr>
          <w:rFonts w:ascii="Arial" w:eastAsia="Times New Roman" w:hAnsi="Arial" w:cs="Arial"/>
        </w:rPr>
        <w:t xml:space="preserve"> using existing school assessment information, for example, class-based assessments/records, end of year teacher assessments and NFER standardised test scores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contributing to the in-service training of staff and </w:t>
      </w:r>
      <w:proofErr w:type="spellStart"/>
      <w:r w:rsidRPr="00AB4474">
        <w:rPr>
          <w:rFonts w:ascii="Arial" w:eastAsia="Times New Roman" w:hAnsi="Arial" w:cs="Arial"/>
        </w:rPr>
        <w:t>pre</w:t>
      </w:r>
      <w:r w:rsidR="00E6232F">
        <w:rPr>
          <w:rFonts w:ascii="Arial" w:eastAsia="Times New Roman" w:hAnsi="Arial" w:cs="Arial"/>
        </w:rPr>
        <w:t>ALN</w:t>
      </w:r>
      <w:r w:rsidRPr="00AB4474">
        <w:rPr>
          <w:rFonts w:ascii="Arial" w:eastAsia="Times New Roman" w:hAnsi="Arial" w:cs="Arial"/>
        </w:rPr>
        <w:t>tations</w:t>
      </w:r>
      <w:proofErr w:type="spellEnd"/>
      <w:r w:rsidRPr="00AB4474">
        <w:rPr>
          <w:rFonts w:ascii="Arial" w:eastAsia="Times New Roman" w:hAnsi="Arial" w:cs="Arial"/>
        </w:rPr>
        <w:t xml:space="preserve"> to governors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managing </w:t>
      </w:r>
      <w:r w:rsidR="00E6232F">
        <w:rPr>
          <w:rFonts w:ascii="Arial" w:eastAsia="Times New Roman" w:hAnsi="Arial" w:cs="Arial"/>
        </w:rPr>
        <w:t>ALN</w:t>
      </w:r>
      <w:r w:rsidRPr="00AB4474">
        <w:rPr>
          <w:rFonts w:ascii="Arial" w:eastAsia="Times New Roman" w:hAnsi="Arial" w:cs="Arial"/>
        </w:rPr>
        <w:t xml:space="preserve"> learning support staff/teaching assistants</w:t>
      </w:r>
    </w:p>
    <w:p w:rsidR="00AB4474" w:rsidRPr="00AB4474" w:rsidRDefault="00AB4474" w:rsidP="00AB4474">
      <w:pPr>
        <w:numPr>
          <w:ilvl w:val="0"/>
          <w:numId w:val="5"/>
        </w:numPr>
        <w:spacing w:after="0" w:line="240" w:lineRule="auto"/>
        <w:jc w:val="both"/>
        <w:rPr>
          <w:rFonts w:ascii="Arial" w:eastAsia="Times New Roman" w:hAnsi="Arial" w:cs="Arial"/>
        </w:rPr>
      </w:pPr>
      <w:r w:rsidRPr="00AB4474">
        <w:rPr>
          <w:rFonts w:ascii="Arial" w:eastAsia="Times New Roman" w:hAnsi="Arial" w:cs="Arial"/>
        </w:rPr>
        <w:t xml:space="preserve">liaising with the </w:t>
      </w:r>
      <w:r w:rsidR="00E6232F">
        <w:rPr>
          <w:rFonts w:ascii="Arial" w:eastAsia="Times New Roman" w:hAnsi="Arial" w:cs="Arial"/>
        </w:rPr>
        <w:t>ALNCO</w:t>
      </w:r>
      <w:r w:rsidRPr="00AB4474">
        <w:rPr>
          <w:rFonts w:ascii="Arial" w:eastAsia="Times New Roman" w:hAnsi="Arial" w:cs="Arial"/>
        </w:rPr>
        <w:t>s in the feeder High School and cluster feeder primary schools to ensure high quality transition arrangements</w:t>
      </w: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jc w:val="both"/>
        <w:rPr>
          <w:rFonts w:ascii="Arial" w:eastAsia="Times New Roman" w:hAnsi="Arial" w:cs="Arial"/>
          <w:b/>
          <w:szCs w:val="20"/>
        </w:rPr>
      </w:pPr>
      <w:r w:rsidRPr="00AB4474">
        <w:rPr>
          <w:rFonts w:ascii="Arial" w:eastAsia="Times New Roman" w:hAnsi="Arial" w:cs="Arial"/>
          <w:b/>
          <w:szCs w:val="20"/>
        </w:rPr>
        <w:t>Class teachers are responsible for:</w:t>
      </w: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numPr>
          <w:ilvl w:val="0"/>
          <w:numId w:val="6"/>
        </w:numPr>
        <w:spacing w:after="0" w:line="240" w:lineRule="auto"/>
        <w:jc w:val="both"/>
        <w:rPr>
          <w:rFonts w:ascii="Arial" w:eastAsia="Times New Roman" w:hAnsi="Arial" w:cs="Arial"/>
        </w:rPr>
      </w:pPr>
      <w:r w:rsidRPr="00AB4474">
        <w:rPr>
          <w:rFonts w:ascii="Arial" w:eastAsia="Times New Roman" w:hAnsi="Arial" w:cs="Arial"/>
        </w:rPr>
        <w:t xml:space="preserve">ensuring inclusive practice for pupils with </w:t>
      </w:r>
      <w:r w:rsidR="00E6232F">
        <w:rPr>
          <w:rFonts w:ascii="Arial" w:eastAsia="Times New Roman" w:hAnsi="Arial" w:cs="Arial"/>
        </w:rPr>
        <w:t>ALN</w:t>
      </w:r>
      <w:r w:rsidRPr="00AB4474">
        <w:rPr>
          <w:rFonts w:ascii="Arial" w:eastAsia="Times New Roman" w:hAnsi="Arial" w:cs="Arial"/>
        </w:rPr>
        <w:t xml:space="preserve"> in the classroom, and for providing an appropriately differentiated curriculum </w:t>
      </w:r>
    </w:p>
    <w:p w:rsidR="00AB4474" w:rsidRPr="00AB4474" w:rsidRDefault="00AB4474" w:rsidP="00AB4474">
      <w:pPr>
        <w:numPr>
          <w:ilvl w:val="0"/>
          <w:numId w:val="6"/>
        </w:numPr>
        <w:spacing w:after="0" w:line="240" w:lineRule="auto"/>
        <w:jc w:val="both"/>
        <w:rPr>
          <w:rFonts w:ascii="Arial" w:eastAsia="Times New Roman" w:hAnsi="Arial" w:cs="Arial"/>
        </w:rPr>
      </w:pPr>
      <w:r w:rsidRPr="00AB4474">
        <w:rPr>
          <w:rFonts w:ascii="Arial" w:eastAsia="Times New Roman" w:hAnsi="Arial" w:cs="Arial"/>
        </w:rPr>
        <w:t xml:space="preserve">making themselves aware of this policy and the procedures for identification, monitoring and supporting pupils with </w:t>
      </w:r>
      <w:r w:rsidR="00E6232F">
        <w:rPr>
          <w:rFonts w:ascii="Arial" w:eastAsia="Times New Roman" w:hAnsi="Arial" w:cs="Arial"/>
        </w:rPr>
        <w:t>ALN</w:t>
      </w:r>
    </w:p>
    <w:p w:rsidR="00AB4474" w:rsidRPr="00AB4474" w:rsidRDefault="00AB4474" w:rsidP="00AB4474">
      <w:pPr>
        <w:numPr>
          <w:ilvl w:val="0"/>
          <w:numId w:val="6"/>
        </w:numPr>
        <w:spacing w:after="0" w:line="240" w:lineRule="auto"/>
        <w:jc w:val="both"/>
        <w:rPr>
          <w:rFonts w:ascii="Arial" w:eastAsia="Times New Roman" w:hAnsi="Arial" w:cs="Arial"/>
        </w:rPr>
      </w:pPr>
      <w:r w:rsidRPr="00AB4474">
        <w:rPr>
          <w:rFonts w:ascii="Arial" w:eastAsia="Times New Roman" w:hAnsi="Arial" w:cs="Arial"/>
        </w:rPr>
        <w:t xml:space="preserve">using the LAs </w:t>
      </w:r>
      <w:r w:rsidRPr="00AB4474">
        <w:rPr>
          <w:rFonts w:ascii="Arial" w:eastAsia="Times New Roman" w:hAnsi="Arial" w:cs="Arial"/>
          <w:i/>
        </w:rPr>
        <w:t>Revised Guidance Criteria for Pupils with Special Educational Needs (September 2007</w:t>
      </w:r>
      <w:r w:rsidRPr="00AB4474">
        <w:rPr>
          <w:rFonts w:ascii="Arial" w:eastAsia="Times New Roman" w:hAnsi="Arial" w:cs="Arial"/>
        </w:rPr>
        <w:t xml:space="preserve">), for assessing the level of </w:t>
      </w:r>
      <w:r w:rsidR="00E6232F">
        <w:rPr>
          <w:rFonts w:ascii="Arial" w:eastAsia="Times New Roman" w:hAnsi="Arial" w:cs="Arial"/>
        </w:rPr>
        <w:t>ALN</w:t>
      </w:r>
      <w:r w:rsidRPr="00AB4474">
        <w:rPr>
          <w:rFonts w:ascii="Arial" w:eastAsia="Times New Roman" w:hAnsi="Arial" w:cs="Arial"/>
        </w:rPr>
        <w:t xml:space="preserve"> for individual pupils</w:t>
      </w:r>
    </w:p>
    <w:p w:rsidR="00AB4474" w:rsidRPr="00AB4474" w:rsidRDefault="00AB4474" w:rsidP="00AB4474">
      <w:pPr>
        <w:numPr>
          <w:ilvl w:val="0"/>
          <w:numId w:val="6"/>
        </w:numPr>
        <w:spacing w:after="0" w:line="240" w:lineRule="auto"/>
        <w:jc w:val="both"/>
        <w:rPr>
          <w:rFonts w:ascii="Arial" w:eastAsia="Times New Roman" w:hAnsi="Arial" w:cs="Arial"/>
        </w:rPr>
      </w:pPr>
      <w:r w:rsidRPr="00AB4474">
        <w:rPr>
          <w:rFonts w:ascii="Arial" w:eastAsia="Times New Roman" w:hAnsi="Arial" w:cs="Arial"/>
        </w:rPr>
        <w:t xml:space="preserve">giving feedback to parents of pupils with </w:t>
      </w:r>
      <w:r w:rsidR="00E6232F">
        <w:rPr>
          <w:rFonts w:ascii="Arial" w:eastAsia="Times New Roman" w:hAnsi="Arial" w:cs="Arial"/>
        </w:rPr>
        <w:t>ALN</w:t>
      </w: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E6232F" w:rsidP="00AB4474">
      <w:pPr>
        <w:tabs>
          <w:tab w:val="left" w:pos="1080"/>
          <w:tab w:val="left" w:pos="1260"/>
        </w:tabs>
        <w:spacing w:after="0" w:line="240" w:lineRule="auto"/>
        <w:jc w:val="both"/>
        <w:rPr>
          <w:rFonts w:ascii="Arial" w:eastAsia="Times New Roman" w:hAnsi="Arial" w:cs="Arial"/>
        </w:rPr>
      </w:pPr>
      <w:r>
        <w:rPr>
          <w:rFonts w:ascii="Arial" w:eastAsia="Times New Roman" w:hAnsi="Arial" w:cs="Arial"/>
        </w:rPr>
        <w:t>ALN</w:t>
      </w:r>
      <w:r w:rsidR="00AB4474" w:rsidRPr="00AB4474">
        <w:rPr>
          <w:rFonts w:ascii="Arial" w:eastAsia="Times New Roman" w:hAnsi="Arial" w:cs="Arial"/>
        </w:rPr>
        <w:t xml:space="preserve"> issues are regularly discussed at staff meetings as it is recognised that the responsibility of children with </w:t>
      </w:r>
      <w:r>
        <w:rPr>
          <w:rFonts w:ascii="Arial" w:eastAsia="Times New Roman" w:hAnsi="Arial" w:cs="Arial"/>
        </w:rPr>
        <w:t>ALN</w:t>
      </w:r>
      <w:r w:rsidR="00AB4474" w:rsidRPr="00AB4474">
        <w:rPr>
          <w:rFonts w:ascii="Arial" w:eastAsia="Times New Roman" w:hAnsi="Arial" w:cs="Arial"/>
        </w:rPr>
        <w:t xml:space="preserve"> is that of all staff. Staff also receive regular training in relation to </w:t>
      </w:r>
      <w:r>
        <w:rPr>
          <w:rFonts w:ascii="Arial" w:eastAsia="Times New Roman" w:hAnsi="Arial" w:cs="Arial"/>
        </w:rPr>
        <w:t>ALN</w:t>
      </w:r>
      <w:r w:rsidR="00AB4474" w:rsidRPr="00AB4474">
        <w:rPr>
          <w:rFonts w:ascii="Arial" w:eastAsia="Times New Roman" w:hAnsi="Arial" w:cs="Arial"/>
        </w:rPr>
        <w:t xml:space="preserve"> issues at school INSET sessions, for example dyslexia friendly classrooms, ASD training, positive behaviour management and restrain training. </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 xml:space="preserve">Classroom teachers and the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meet regularly to determine appropriate planning and provision.  IEPs/IBPs/PSPs/PEPs are written by class teachers, with support from the </w:t>
      </w:r>
      <w:proofErr w:type="spellStart"/>
      <w:r w:rsidR="00E6232F">
        <w:rPr>
          <w:rFonts w:ascii="Arial" w:eastAsia="Times New Roman" w:hAnsi="Arial" w:cs="Arial"/>
        </w:rPr>
        <w:t>ALNCo</w:t>
      </w:r>
      <w:proofErr w:type="spellEnd"/>
      <w:r w:rsidRPr="00AB4474">
        <w:rPr>
          <w:rFonts w:ascii="Arial" w:eastAsia="Times New Roman" w:hAnsi="Arial" w:cs="Arial"/>
        </w:rPr>
        <w:t>, using advice from other agencies, as appropriate. Copies of individual IEPs/ IBPs/PSPs/PEPs are shared with parents/ carers, with a signed copy being held by the school. The targets are then discussed with parents/ carers at an arranged review meeting, usually during the school’s open evenings.</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spacing w:after="120" w:line="240" w:lineRule="auto"/>
        <w:ind w:left="360"/>
        <w:jc w:val="both"/>
        <w:rPr>
          <w:rFonts w:ascii="Arial" w:eastAsia="Times New Roman" w:hAnsi="Arial" w:cs="Arial"/>
          <w:b/>
        </w:rPr>
      </w:pPr>
    </w:p>
    <w:p w:rsidR="00AB4474" w:rsidRPr="00AB4474" w:rsidRDefault="00AB4474" w:rsidP="00AB4474">
      <w:pPr>
        <w:spacing w:after="120" w:line="240" w:lineRule="auto"/>
        <w:jc w:val="both"/>
        <w:rPr>
          <w:rFonts w:ascii="Arial" w:eastAsia="Times New Roman" w:hAnsi="Arial" w:cs="Arial"/>
          <w:b/>
        </w:rPr>
      </w:pPr>
      <w:r w:rsidRPr="00AB4474">
        <w:rPr>
          <w:rFonts w:ascii="Arial" w:eastAsia="Times New Roman" w:hAnsi="Arial" w:cs="Arial"/>
          <w:b/>
        </w:rPr>
        <w:t xml:space="preserve">Teaching Assistants (who provide support for </w:t>
      </w:r>
      <w:r w:rsidR="00E6232F">
        <w:rPr>
          <w:rFonts w:ascii="Arial" w:eastAsia="Times New Roman" w:hAnsi="Arial" w:cs="Arial"/>
          <w:b/>
        </w:rPr>
        <w:t>ALN</w:t>
      </w:r>
      <w:r w:rsidRPr="00AB4474">
        <w:rPr>
          <w:rFonts w:ascii="Arial" w:eastAsia="Times New Roman" w:hAnsi="Arial" w:cs="Arial"/>
          <w:b/>
        </w:rPr>
        <w:t xml:space="preserve"> pupils) are responsible for:</w:t>
      </w:r>
    </w:p>
    <w:p w:rsidR="00AB4474" w:rsidRPr="00AB4474" w:rsidRDefault="00AB4474" w:rsidP="00AB4474">
      <w:pPr>
        <w:spacing w:after="120" w:line="240" w:lineRule="auto"/>
        <w:jc w:val="both"/>
        <w:rPr>
          <w:rFonts w:ascii="Arial" w:eastAsia="Times New Roman" w:hAnsi="Arial" w:cs="Arial"/>
          <w:b/>
        </w:rPr>
      </w:pPr>
    </w:p>
    <w:p w:rsidR="00AB4474" w:rsidRPr="00AB4474" w:rsidRDefault="00AB4474" w:rsidP="00AB4474">
      <w:pPr>
        <w:numPr>
          <w:ilvl w:val="0"/>
          <w:numId w:val="7"/>
        </w:numPr>
        <w:spacing w:after="120" w:line="240" w:lineRule="auto"/>
        <w:jc w:val="both"/>
        <w:rPr>
          <w:rFonts w:ascii="Arial" w:eastAsia="Times New Roman" w:hAnsi="Arial" w:cs="Arial"/>
        </w:rPr>
      </w:pPr>
      <w:r w:rsidRPr="00AB4474">
        <w:rPr>
          <w:rFonts w:ascii="Arial" w:eastAsia="Times New Roman" w:hAnsi="Arial" w:cs="Arial"/>
        </w:rPr>
        <w:t xml:space="preserve">ensuring that they are fully aware of this policy and the procedures for identifying, assessing and making provision for pupils with </w:t>
      </w:r>
      <w:r w:rsidR="00E6232F">
        <w:rPr>
          <w:rFonts w:ascii="Arial" w:eastAsia="Times New Roman" w:hAnsi="Arial" w:cs="Arial"/>
        </w:rPr>
        <w:t>ALN</w:t>
      </w:r>
    </w:p>
    <w:p w:rsidR="00AB4474" w:rsidRPr="00AB4474" w:rsidRDefault="00AB4474" w:rsidP="00AB4474">
      <w:pPr>
        <w:numPr>
          <w:ilvl w:val="0"/>
          <w:numId w:val="7"/>
        </w:numPr>
        <w:spacing w:after="120" w:line="240" w:lineRule="auto"/>
        <w:jc w:val="both"/>
        <w:rPr>
          <w:rFonts w:ascii="Arial" w:eastAsia="Times New Roman" w:hAnsi="Arial" w:cs="Arial"/>
        </w:rPr>
      </w:pPr>
      <w:r w:rsidRPr="00AB4474">
        <w:rPr>
          <w:rFonts w:ascii="Arial" w:eastAsia="Times New Roman" w:hAnsi="Arial" w:cs="Arial"/>
        </w:rPr>
        <w:t>using the school’s procedures for giving feedback to teachers about pupils’ responses to tasks and strategies</w:t>
      </w:r>
    </w:p>
    <w:p w:rsidR="00AB4474" w:rsidRPr="00AB4474" w:rsidRDefault="00AB4474" w:rsidP="00AB4474">
      <w:pPr>
        <w:numPr>
          <w:ilvl w:val="0"/>
          <w:numId w:val="7"/>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lastRenderedPageBreak/>
        <w:t>supporting children with special educational needs in all areas of the curriculum</w:t>
      </w:r>
    </w:p>
    <w:p w:rsidR="00AB4474" w:rsidRPr="00AB4474" w:rsidRDefault="00AB4474" w:rsidP="00AB4474">
      <w:pPr>
        <w:numPr>
          <w:ilvl w:val="0"/>
          <w:numId w:val="7"/>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supporting a pupil with a specific difficulty to enable him or her to access the curriculum</w:t>
      </w:r>
    </w:p>
    <w:p w:rsidR="00AB4474" w:rsidRPr="00AB4474" w:rsidRDefault="00AB4474" w:rsidP="00AB4474">
      <w:pPr>
        <w:numPr>
          <w:ilvl w:val="0"/>
          <w:numId w:val="7"/>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 xml:space="preserve"> working with individual children under the direction of the teacher</w:t>
      </w:r>
    </w:p>
    <w:p w:rsidR="00AB4474" w:rsidRPr="00AB4474" w:rsidRDefault="00AB4474" w:rsidP="00AB4474">
      <w:pPr>
        <w:numPr>
          <w:ilvl w:val="0"/>
          <w:numId w:val="7"/>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 xml:space="preserve"> working with groups of children under the direction of the teacher</w:t>
      </w:r>
    </w:p>
    <w:p w:rsidR="00AB4474" w:rsidRPr="00AB4474" w:rsidRDefault="00AB4474" w:rsidP="00AB4474">
      <w:pPr>
        <w:numPr>
          <w:ilvl w:val="0"/>
          <w:numId w:val="7"/>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 xml:space="preserve"> assisting in the production of differentiated materials</w:t>
      </w:r>
    </w:p>
    <w:p w:rsidR="00AB4474" w:rsidRPr="00AB4474" w:rsidRDefault="00AB4474" w:rsidP="00AB4474">
      <w:pPr>
        <w:spacing w:after="120" w:line="240" w:lineRule="auto"/>
        <w:ind w:left="360"/>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b/>
          <w:bCs/>
        </w:rPr>
      </w:pPr>
      <w:r w:rsidRPr="00AB4474">
        <w:rPr>
          <w:rFonts w:ascii="Arial" w:eastAsia="Times New Roman" w:hAnsi="Arial" w:cs="Arial"/>
          <w:b/>
          <w:bCs/>
        </w:rPr>
        <w:t>Allocation of Funds via the County ‘Green Sheet’</w:t>
      </w:r>
    </w:p>
    <w:p w:rsidR="00AB4474" w:rsidRPr="00AB4474" w:rsidRDefault="00AB4474" w:rsidP="00AB4474">
      <w:pPr>
        <w:spacing w:after="0" w:line="240" w:lineRule="auto"/>
        <w:jc w:val="both"/>
        <w:rPr>
          <w:rFonts w:ascii="Arial" w:eastAsia="Times New Roman" w:hAnsi="Arial" w:cs="Arial"/>
        </w:rPr>
      </w:pPr>
    </w:p>
    <w:p w:rsidR="00C80C34" w:rsidRPr="00AB4474" w:rsidRDefault="00E6232F" w:rsidP="00C80C34">
      <w:pPr>
        <w:spacing w:after="0" w:line="240" w:lineRule="auto"/>
        <w:jc w:val="both"/>
        <w:rPr>
          <w:rFonts w:ascii="Arial" w:eastAsia="Times New Roman" w:hAnsi="Arial" w:cs="Arial"/>
          <w:b/>
        </w:rPr>
      </w:pPr>
      <w:r>
        <w:rPr>
          <w:rFonts w:ascii="Arial" w:eastAsia="Times New Roman" w:hAnsi="Arial" w:cs="Arial"/>
          <w:b/>
        </w:rPr>
        <w:t>ALN</w:t>
      </w:r>
      <w:r w:rsidR="00AB4474" w:rsidRPr="00AB4474">
        <w:rPr>
          <w:rFonts w:ascii="Arial" w:eastAsia="Times New Roman" w:hAnsi="Arial" w:cs="Arial"/>
          <w:b/>
        </w:rPr>
        <w:t xml:space="preserve"> Funding at Oakfield Primary School</w:t>
      </w:r>
      <w:r w:rsidR="00C80C34" w:rsidRPr="00C80C34">
        <w:rPr>
          <w:rFonts w:ascii="Arial" w:eastAsia="Times New Roman" w:hAnsi="Arial" w:cs="Arial"/>
          <w:b/>
        </w:rPr>
        <w:t xml:space="preserve"> </w:t>
      </w:r>
      <w:r w:rsidR="00C80C34">
        <w:rPr>
          <w:rFonts w:ascii="Arial" w:eastAsia="Times New Roman" w:hAnsi="Arial" w:cs="Arial"/>
          <w:b/>
        </w:rPr>
        <w:t>/ ALN</w:t>
      </w:r>
      <w:r w:rsidR="00C80C34" w:rsidRPr="00AB4474">
        <w:rPr>
          <w:rFonts w:ascii="Arial" w:eastAsia="Times New Roman" w:hAnsi="Arial" w:cs="Arial"/>
          <w:b/>
        </w:rPr>
        <w:t xml:space="preserve"> formula distribution</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p>
    <w:p w:rsid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From April 2012, the LA delegated further funding for </w:t>
      </w:r>
      <w:r w:rsidR="00E6232F">
        <w:rPr>
          <w:rFonts w:ascii="Arial" w:eastAsia="Times New Roman" w:hAnsi="Arial" w:cs="Arial"/>
        </w:rPr>
        <w:t>ALN</w:t>
      </w:r>
      <w:r w:rsidRPr="00AB4474">
        <w:rPr>
          <w:rFonts w:ascii="Arial" w:eastAsia="Times New Roman" w:hAnsi="Arial" w:cs="Arial"/>
        </w:rPr>
        <w:t xml:space="preserve"> to schools. As a result, there is no longer a separate budget formula for School Action, School Action Plus and MLD.  Matrix payments have also ceased.  All of the monies previously allocated through these separate budget streams are now combined in a single </w:t>
      </w:r>
      <w:r w:rsidR="00E6232F">
        <w:rPr>
          <w:rFonts w:ascii="Arial" w:eastAsia="Times New Roman" w:hAnsi="Arial" w:cs="Arial"/>
        </w:rPr>
        <w:t>ALN</w:t>
      </w:r>
      <w:r w:rsidRPr="00AB4474">
        <w:rPr>
          <w:rFonts w:ascii="Arial" w:eastAsia="Times New Roman" w:hAnsi="Arial" w:cs="Arial"/>
        </w:rPr>
        <w:t xml:space="preserve"> funding stream to support the 5-stage model which will be integral to the Partnership Area Referral Meetings (PARMs)</w:t>
      </w:r>
      <w:r w:rsidR="00C80C34">
        <w:rPr>
          <w:rFonts w:ascii="Arial" w:eastAsia="Times New Roman" w:hAnsi="Arial" w:cs="Arial"/>
        </w:rPr>
        <w:t>.</w:t>
      </w:r>
    </w:p>
    <w:p w:rsidR="00C80C34" w:rsidRDefault="00C80C34" w:rsidP="00AB4474">
      <w:pPr>
        <w:spacing w:after="0" w:line="240" w:lineRule="auto"/>
        <w:jc w:val="both"/>
        <w:rPr>
          <w:rFonts w:ascii="Arial" w:eastAsia="Times New Roman" w:hAnsi="Arial" w:cs="Arial"/>
        </w:rPr>
      </w:pPr>
    </w:p>
    <w:p w:rsidR="00C80C34" w:rsidRPr="00AB4474" w:rsidRDefault="00C80C34" w:rsidP="00C80C34">
      <w:pPr>
        <w:spacing w:after="0" w:line="240" w:lineRule="auto"/>
        <w:jc w:val="both"/>
        <w:rPr>
          <w:rFonts w:ascii="Arial" w:eastAsia="Times New Roman" w:hAnsi="Arial" w:cs="Arial"/>
        </w:rPr>
      </w:pPr>
      <w:r>
        <w:rPr>
          <w:rFonts w:ascii="Arial" w:eastAsia="Times New Roman" w:hAnsi="Arial" w:cs="Arial"/>
        </w:rPr>
        <w:t>Until 2022, a</w:t>
      </w:r>
      <w:r w:rsidRPr="00AB4474">
        <w:rPr>
          <w:rFonts w:ascii="Arial" w:eastAsia="Times New Roman" w:hAnsi="Arial" w:cs="Arial"/>
        </w:rPr>
        <w:t xml:space="preserve"> proportion of the funding is distributed by a formula which predicts the general level of high incidence needs in each school.</w:t>
      </w:r>
    </w:p>
    <w:p w:rsidR="00C80C34" w:rsidRPr="00AB4474" w:rsidRDefault="00C80C34" w:rsidP="00C80C34">
      <w:pPr>
        <w:spacing w:after="0" w:line="240" w:lineRule="auto"/>
        <w:jc w:val="both"/>
        <w:rPr>
          <w:rFonts w:ascii="Arial" w:eastAsia="Times New Roman" w:hAnsi="Arial" w:cs="Arial"/>
        </w:rPr>
      </w:pPr>
    </w:p>
    <w:p w:rsidR="00C80C34" w:rsidRPr="00AB4474" w:rsidRDefault="00C80C34" w:rsidP="00C80C34">
      <w:pPr>
        <w:autoSpaceDE w:val="0"/>
        <w:autoSpaceDN w:val="0"/>
        <w:adjustRightInd w:val="0"/>
        <w:spacing w:after="0" w:line="240" w:lineRule="auto"/>
        <w:jc w:val="both"/>
        <w:rPr>
          <w:rFonts w:ascii="Arial" w:eastAsia="Times New Roman" w:hAnsi="Arial" w:cs="Arial"/>
        </w:rPr>
      </w:pPr>
      <w:r w:rsidRPr="00AB4474">
        <w:rPr>
          <w:rFonts w:ascii="Arial" w:eastAsia="Times New Roman" w:hAnsi="Arial" w:cs="Arial"/>
        </w:rPr>
        <w:t xml:space="preserve">The Primary model has considered 3 indicators (Free School Meals, 20% most deprived areas, NFER score &lt;85) </w:t>
      </w:r>
    </w:p>
    <w:p w:rsidR="00C80C34" w:rsidRPr="00AB4474" w:rsidRDefault="00C80C34" w:rsidP="00C80C34">
      <w:pPr>
        <w:autoSpaceDE w:val="0"/>
        <w:autoSpaceDN w:val="0"/>
        <w:adjustRightInd w:val="0"/>
        <w:spacing w:after="0" w:line="240" w:lineRule="auto"/>
        <w:ind w:left="360"/>
        <w:jc w:val="both"/>
        <w:rPr>
          <w:rFonts w:ascii="Arial" w:eastAsia="Times New Roman" w:hAnsi="Arial" w:cs="Arial"/>
          <w:highlight w:val="yellow"/>
        </w:rPr>
      </w:pPr>
    </w:p>
    <w:p w:rsidR="00C80C34" w:rsidRPr="00AB4474" w:rsidRDefault="00C80C34" w:rsidP="00C80C34">
      <w:pPr>
        <w:numPr>
          <w:ilvl w:val="0"/>
          <w:numId w:val="18"/>
        </w:numPr>
        <w:autoSpaceDE w:val="0"/>
        <w:autoSpaceDN w:val="0"/>
        <w:adjustRightInd w:val="0"/>
        <w:spacing w:after="0" w:line="240" w:lineRule="auto"/>
        <w:jc w:val="both"/>
        <w:rPr>
          <w:rFonts w:ascii="Arial" w:eastAsia="Times New Roman" w:hAnsi="Arial" w:cs="Arial"/>
        </w:rPr>
      </w:pPr>
      <w:r w:rsidRPr="00AB4474">
        <w:rPr>
          <w:rFonts w:ascii="Arial" w:eastAsia="Times New Roman" w:hAnsi="Arial" w:cs="Arial"/>
        </w:rPr>
        <w:t>20% FSM</w:t>
      </w:r>
    </w:p>
    <w:p w:rsidR="00C80C34" w:rsidRPr="00AB4474" w:rsidRDefault="00C80C34" w:rsidP="00C80C34">
      <w:pPr>
        <w:numPr>
          <w:ilvl w:val="0"/>
          <w:numId w:val="18"/>
        </w:numPr>
        <w:autoSpaceDE w:val="0"/>
        <w:autoSpaceDN w:val="0"/>
        <w:adjustRightInd w:val="0"/>
        <w:spacing w:after="0" w:line="240" w:lineRule="auto"/>
        <w:jc w:val="both"/>
        <w:rPr>
          <w:rFonts w:ascii="Arial" w:eastAsia="Times New Roman" w:hAnsi="Arial" w:cs="Arial"/>
        </w:rPr>
      </w:pPr>
      <w:r w:rsidRPr="00AB4474">
        <w:rPr>
          <w:rFonts w:ascii="Arial" w:eastAsia="Times New Roman" w:hAnsi="Arial" w:cs="Arial"/>
        </w:rPr>
        <w:t>10% pupils in the 20% most deprived areas</w:t>
      </w:r>
    </w:p>
    <w:p w:rsidR="00C80C34" w:rsidRPr="00AB4474" w:rsidRDefault="00C80C34" w:rsidP="00C80C34">
      <w:pPr>
        <w:numPr>
          <w:ilvl w:val="0"/>
          <w:numId w:val="18"/>
        </w:numPr>
        <w:spacing w:after="0" w:line="240" w:lineRule="auto"/>
        <w:jc w:val="both"/>
        <w:rPr>
          <w:rFonts w:ascii="Arial" w:eastAsia="Times New Roman" w:hAnsi="Arial" w:cs="Arial"/>
        </w:rPr>
      </w:pPr>
      <w:r w:rsidRPr="00AB4474">
        <w:rPr>
          <w:rFonts w:ascii="Arial" w:eastAsia="Times New Roman" w:hAnsi="Arial" w:cs="Arial"/>
        </w:rPr>
        <w:t>70% NFER score &lt;85</w:t>
      </w:r>
    </w:p>
    <w:p w:rsidR="00C80C34" w:rsidRPr="00AB4474" w:rsidRDefault="00C80C34" w:rsidP="00C80C34">
      <w:pPr>
        <w:spacing w:after="0" w:line="240" w:lineRule="auto"/>
        <w:jc w:val="both"/>
        <w:rPr>
          <w:rFonts w:ascii="Arial" w:eastAsia="Times New Roman" w:hAnsi="Arial" w:cs="Arial"/>
        </w:rPr>
      </w:pPr>
    </w:p>
    <w:p w:rsidR="00C80C34" w:rsidRPr="00AB4474" w:rsidRDefault="00C80C34" w:rsidP="00C80C34">
      <w:pPr>
        <w:autoSpaceDE w:val="0"/>
        <w:autoSpaceDN w:val="0"/>
        <w:adjustRightInd w:val="0"/>
        <w:spacing w:after="0" w:line="240" w:lineRule="auto"/>
        <w:jc w:val="both"/>
        <w:rPr>
          <w:rFonts w:ascii="Arial" w:eastAsia="Times New Roman" w:hAnsi="Arial" w:cs="Arial"/>
        </w:rPr>
      </w:pPr>
      <w:r w:rsidRPr="00AB4474">
        <w:rPr>
          <w:rFonts w:ascii="Arial" w:eastAsia="Times New Roman" w:hAnsi="Arial" w:cs="Arial"/>
        </w:rPr>
        <w:t xml:space="preserve">These weightings are used to produce an overall score for our school which is applied to our pupil numbers, to derive a weighted pupil number.  The funding is allocated based upon those weighted pupil numbers. The </w:t>
      </w:r>
      <w:r>
        <w:rPr>
          <w:rFonts w:ascii="Arial" w:eastAsia="Times New Roman" w:hAnsi="Arial" w:cs="Arial"/>
        </w:rPr>
        <w:t>ALN</w:t>
      </w:r>
      <w:r w:rsidRPr="00AB4474">
        <w:rPr>
          <w:rFonts w:ascii="Arial" w:eastAsia="Times New Roman" w:hAnsi="Arial" w:cs="Arial"/>
        </w:rPr>
        <w:t xml:space="preserve"> formula recognises that these high incidence needs exist in every school, but that they will be higher in those schools with higher levels of social deprivation.</w:t>
      </w:r>
    </w:p>
    <w:p w:rsidR="00C80C34" w:rsidRDefault="00C80C34" w:rsidP="00AB4474">
      <w:pPr>
        <w:spacing w:after="0" w:line="240" w:lineRule="auto"/>
        <w:jc w:val="both"/>
        <w:rPr>
          <w:rFonts w:ascii="Arial" w:eastAsia="Times New Roman" w:hAnsi="Arial" w:cs="Arial"/>
        </w:rPr>
      </w:pPr>
    </w:p>
    <w:p w:rsidR="00AB4474" w:rsidRPr="00AB4474" w:rsidRDefault="00C80C34" w:rsidP="00AB4474">
      <w:pPr>
        <w:spacing w:after="0" w:line="240" w:lineRule="auto"/>
        <w:jc w:val="both"/>
        <w:rPr>
          <w:rFonts w:ascii="Arial" w:eastAsia="Times New Roman" w:hAnsi="Arial" w:cs="Arial"/>
        </w:rPr>
      </w:pPr>
      <w:r>
        <w:rPr>
          <w:rFonts w:ascii="Arial" w:eastAsia="Times New Roman" w:hAnsi="Arial" w:cs="Arial"/>
        </w:rPr>
        <w:t>2023 Onwards - Following a recent review of formula funding, it is expected that schools in Cardiff will receive a new one off ‘sum’ based on ALN pupil numbers, but with no possibility of a CNE clawback for in year number changes.</w:t>
      </w:r>
    </w:p>
    <w:p w:rsidR="00AB4474" w:rsidRPr="00AB4474" w:rsidRDefault="00AB4474" w:rsidP="00AB4474">
      <w:pPr>
        <w:spacing w:after="0" w:line="240" w:lineRule="auto"/>
        <w:jc w:val="both"/>
        <w:rPr>
          <w:rFonts w:ascii="Arial" w:eastAsia="Times New Roman" w:hAnsi="Arial" w:cs="Arial"/>
          <w:b/>
          <w:u w:val="single"/>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Lump sum</w:t>
      </w:r>
    </w:p>
    <w:p w:rsidR="00AB4474" w:rsidRPr="00AB4474" w:rsidRDefault="00AB4474" w:rsidP="00AB4474">
      <w:pPr>
        <w:spacing w:after="0" w:line="240" w:lineRule="auto"/>
        <w:jc w:val="both"/>
        <w:rPr>
          <w:rFonts w:ascii="Arial" w:eastAsia="Times New Roman" w:hAnsi="Arial" w:cs="Arial"/>
          <w:b/>
          <w:u w:val="single"/>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There is a standard ‘lump sum’ for each school which recognises that every school, regardless of size, requires a minimum level of funding to provide a graduated response to special educational needs.</w:t>
      </w:r>
    </w:p>
    <w:p w:rsidR="00AB4474" w:rsidRPr="00AB4474" w:rsidRDefault="00AB4474" w:rsidP="00AB4474">
      <w:pPr>
        <w:autoSpaceDE w:val="0"/>
        <w:autoSpaceDN w:val="0"/>
        <w:adjustRightInd w:val="0"/>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Complex needs enhancement</w:t>
      </w:r>
    </w:p>
    <w:p w:rsidR="00AB4474" w:rsidRPr="00AB4474" w:rsidRDefault="00AB4474" w:rsidP="00AB4474">
      <w:pPr>
        <w:spacing w:after="0" w:line="240" w:lineRule="auto"/>
        <w:jc w:val="both"/>
        <w:rPr>
          <w:rFonts w:ascii="Arial" w:eastAsia="Times New Roman" w:hAnsi="Arial" w:cs="Arial"/>
          <w:b/>
          <w:u w:val="single"/>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It is recognised that many </w:t>
      </w:r>
      <w:r w:rsidRPr="00AB4474">
        <w:rPr>
          <w:rFonts w:ascii="Arial" w:eastAsia="Times New Roman" w:hAnsi="Arial" w:cs="Arial"/>
          <w:i/>
          <w:u w:val="single"/>
        </w:rPr>
        <w:t>low</w:t>
      </w:r>
      <w:r w:rsidRPr="00AB4474">
        <w:rPr>
          <w:rFonts w:ascii="Arial" w:eastAsia="Times New Roman" w:hAnsi="Arial" w:cs="Arial"/>
        </w:rPr>
        <w:t xml:space="preserve"> incidence complex needs, such as </w:t>
      </w:r>
      <w:proofErr w:type="spellStart"/>
      <w:r w:rsidR="00E6232F">
        <w:rPr>
          <w:rFonts w:ascii="Arial" w:eastAsia="Times New Roman" w:hAnsi="Arial" w:cs="Arial"/>
        </w:rPr>
        <w:t>ALN</w:t>
      </w:r>
      <w:r w:rsidRPr="00AB4474">
        <w:rPr>
          <w:rFonts w:ascii="Arial" w:eastAsia="Times New Roman" w:hAnsi="Arial" w:cs="Arial"/>
        </w:rPr>
        <w:t>sory</w:t>
      </w:r>
      <w:proofErr w:type="spellEnd"/>
      <w:r w:rsidRPr="00AB4474">
        <w:rPr>
          <w:rFonts w:ascii="Arial" w:eastAsia="Times New Roman" w:hAnsi="Arial" w:cs="Arial"/>
        </w:rPr>
        <w:t xml:space="preserve">/ physical/ medical needs, autism spectrum conditions and chromosomal disorders cannot be predicted using the above indicators.  The school’s </w:t>
      </w:r>
      <w:r w:rsidR="00E6232F">
        <w:rPr>
          <w:rFonts w:ascii="Arial" w:eastAsia="Times New Roman" w:hAnsi="Arial" w:cs="Arial"/>
        </w:rPr>
        <w:t>ALN</w:t>
      </w:r>
      <w:r w:rsidRPr="00AB4474">
        <w:rPr>
          <w:rFonts w:ascii="Arial" w:eastAsia="Times New Roman" w:hAnsi="Arial" w:cs="Arial"/>
        </w:rPr>
        <w:t xml:space="preserve"> budget therefore includes an ‘enhancement’ to reflect the distribution of pupils with low incidence complex needs.  This enhancement will be revised each year by the LA, to reflect pupil transfers between schools and will be related to the actual distribution of complex needs.</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Pupils with complex needs have been ‘banded’ by the LA to generate an enhancement for the school delegated budget.  These four ‘bands’ are as follows:</w:t>
      </w:r>
    </w:p>
    <w:p w:rsidR="00AB4474" w:rsidRPr="00AB4474" w:rsidRDefault="00AB4474" w:rsidP="00AB4474">
      <w:pPr>
        <w:spacing w:after="0" w:line="240" w:lineRule="auto"/>
        <w:rPr>
          <w:rFonts w:ascii="Arial" w:eastAsia="Times New Roman"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6965"/>
        <w:gridCol w:w="742"/>
      </w:tblGrid>
      <w:tr w:rsidR="00AB4474" w:rsidRPr="00AB4474" w:rsidTr="00D43D2A">
        <w:tc>
          <w:tcPr>
            <w:tcW w:w="737" w:type="pct"/>
          </w:tcPr>
          <w:p w:rsidR="00AB4474" w:rsidRPr="00AB4474" w:rsidRDefault="00AB4474" w:rsidP="00AB4474">
            <w:pPr>
              <w:spacing w:after="0" w:line="240" w:lineRule="auto"/>
              <w:rPr>
                <w:rFonts w:ascii="Arial" w:eastAsia="Times New Roman" w:hAnsi="Arial" w:cs="Arial"/>
              </w:rPr>
            </w:pPr>
          </w:p>
        </w:tc>
        <w:tc>
          <w:tcPr>
            <w:tcW w:w="3873"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Needs</w:t>
            </w:r>
          </w:p>
        </w:tc>
        <w:tc>
          <w:tcPr>
            <w:tcW w:w="390"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Code</w:t>
            </w:r>
          </w:p>
        </w:tc>
      </w:tr>
      <w:tr w:rsidR="00AB4474" w:rsidRPr="00AB4474" w:rsidTr="00D43D2A">
        <w:tc>
          <w:tcPr>
            <w:tcW w:w="737"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Severe and complex additional learning needs</w:t>
            </w:r>
          </w:p>
        </w:tc>
        <w:tc>
          <w:tcPr>
            <w:tcW w:w="3873" w:type="pct"/>
          </w:tcPr>
          <w:p w:rsidR="00AB4474" w:rsidRPr="00AB4474" w:rsidRDefault="00AB4474" w:rsidP="00AB4474">
            <w:pPr>
              <w:spacing w:after="0" w:line="240" w:lineRule="auto"/>
              <w:rPr>
                <w:rFonts w:ascii="Arial" w:eastAsia="Times New Roman" w:hAnsi="Arial" w:cs="Arial"/>
                <w:lang w:eastAsia="en-GB"/>
              </w:rPr>
            </w:pPr>
            <w:r w:rsidRPr="00AB4474">
              <w:rPr>
                <w:rFonts w:ascii="Arial" w:eastAsia="Times New Roman" w:hAnsi="Arial" w:cs="Arial"/>
                <w:lang w:eastAsia="en-GB"/>
              </w:rPr>
              <w:t>Requires individual support and supervision throughout the school day, including unstructured times, to secure health and safety and access to the curriculum.</w:t>
            </w:r>
          </w:p>
          <w:p w:rsidR="00AB4474" w:rsidRPr="00AB4474" w:rsidRDefault="00AB4474" w:rsidP="00AB4474">
            <w:pPr>
              <w:spacing w:after="0" w:line="240" w:lineRule="auto"/>
              <w:rPr>
                <w:rFonts w:ascii="Arial" w:eastAsia="Times New Roman" w:hAnsi="Arial" w:cs="Arial"/>
                <w:lang w:eastAsia="en-GB"/>
              </w:rPr>
            </w:pPr>
            <w:r w:rsidRPr="00AB4474">
              <w:rPr>
                <w:rFonts w:ascii="Arial" w:eastAsia="Times New Roman" w:hAnsi="Arial" w:cs="Arial"/>
                <w:lang w:eastAsia="en-GB"/>
              </w:rPr>
              <w:t xml:space="preserve">May require significant support to develop behaviours for learning, peer relationships and self-care or life skills. </w:t>
            </w:r>
          </w:p>
          <w:p w:rsidR="00AB4474" w:rsidRPr="00AB4474" w:rsidRDefault="00AB4474" w:rsidP="00AB4474">
            <w:pPr>
              <w:spacing w:after="0" w:line="240" w:lineRule="auto"/>
              <w:rPr>
                <w:rFonts w:ascii="Arial" w:eastAsia="Times New Roman" w:hAnsi="Arial" w:cs="Arial"/>
                <w:lang w:eastAsia="en-GB"/>
              </w:rPr>
            </w:pPr>
            <w:r w:rsidRPr="00AB4474">
              <w:rPr>
                <w:rFonts w:ascii="Arial" w:eastAsia="Times New Roman" w:hAnsi="Arial" w:cs="Arial"/>
                <w:lang w:eastAsia="en-GB"/>
              </w:rPr>
              <w:t xml:space="preserve">May require substantial modification of learning resources (e.g. text enlargement, Braille). </w:t>
            </w:r>
          </w:p>
          <w:p w:rsidR="00AB4474" w:rsidRPr="00AB4474" w:rsidRDefault="00AB4474" w:rsidP="00AB4474">
            <w:pPr>
              <w:spacing w:after="0" w:line="240" w:lineRule="auto"/>
              <w:rPr>
                <w:rFonts w:ascii="Arial" w:eastAsia="Times New Roman" w:hAnsi="Arial" w:cs="Arial"/>
                <w:i/>
                <w:lang w:eastAsia="en-GB"/>
              </w:rPr>
            </w:pPr>
            <w:r w:rsidRPr="00AB4474">
              <w:rPr>
                <w:rFonts w:ascii="Arial" w:eastAsia="Times New Roman" w:hAnsi="Arial" w:cs="Arial"/>
                <w:i/>
                <w:lang w:eastAsia="en-GB"/>
              </w:rPr>
              <w:t>(Has a statement specifying 25 hours or more of support)</w:t>
            </w:r>
          </w:p>
          <w:p w:rsidR="00AB4474" w:rsidRPr="00AB4474" w:rsidRDefault="00AB4474" w:rsidP="00AB4474">
            <w:pPr>
              <w:spacing w:after="0" w:line="240" w:lineRule="auto"/>
              <w:rPr>
                <w:rFonts w:ascii="Arial" w:eastAsia="Times New Roman" w:hAnsi="Arial" w:cs="Arial"/>
                <w:i/>
                <w:lang w:eastAsia="en-GB"/>
              </w:rPr>
            </w:pPr>
          </w:p>
        </w:tc>
        <w:tc>
          <w:tcPr>
            <w:tcW w:w="390"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A</w:t>
            </w:r>
          </w:p>
        </w:tc>
      </w:tr>
      <w:tr w:rsidR="00AB4474" w:rsidRPr="00AB4474" w:rsidTr="00D43D2A">
        <w:tc>
          <w:tcPr>
            <w:tcW w:w="737"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Complex additional learning needs</w:t>
            </w:r>
          </w:p>
        </w:tc>
        <w:tc>
          <w:tcPr>
            <w:tcW w:w="3873"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Requires a high degree of individual and small group support to ensure access to the curriculum.  This may include close supervision at unstructured times to secure health and safety.</w:t>
            </w: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May require significant input on individual strategies (e.g. visual timetables, daily mentoring)</w:t>
            </w:r>
          </w:p>
          <w:p w:rsidR="00AB4474" w:rsidRPr="00AB4474" w:rsidRDefault="00AB4474" w:rsidP="00AB4474">
            <w:pPr>
              <w:spacing w:after="0" w:line="240" w:lineRule="auto"/>
              <w:rPr>
                <w:rFonts w:ascii="Arial" w:eastAsia="Times New Roman" w:hAnsi="Arial" w:cs="Arial"/>
                <w:i/>
              </w:rPr>
            </w:pPr>
            <w:r w:rsidRPr="00AB4474">
              <w:rPr>
                <w:rFonts w:ascii="Arial" w:eastAsia="Times New Roman" w:hAnsi="Arial" w:cs="Arial"/>
                <w:i/>
              </w:rPr>
              <w:t>(Has a statement specifying 20 hours or more support in secondary school, or 15 hours or more in primary school)</w:t>
            </w:r>
          </w:p>
          <w:p w:rsidR="00AB4474" w:rsidRPr="00AB4474" w:rsidRDefault="00AB4474" w:rsidP="00AB4474">
            <w:pPr>
              <w:spacing w:after="0" w:line="240" w:lineRule="auto"/>
              <w:rPr>
                <w:rFonts w:ascii="Arial" w:eastAsia="Times New Roman" w:hAnsi="Arial" w:cs="Arial"/>
                <w:i/>
              </w:rPr>
            </w:pPr>
          </w:p>
        </w:tc>
        <w:tc>
          <w:tcPr>
            <w:tcW w:w="390"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B</w:t>
            </w:r>
          </w:p>
        </w:tc>
      </w:tr>
      <w:tr w:rsidR="00AB4474" w:rsidRPr="00AB4474" w:rsidTr="00D43D2A">
        <w:tc>
          <w:tcPr>
            <w:tcW w:w="737"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Additional learning needs</w:t>
            </w:r>
          </w:p>
        </w:tc>
        <w:tc>
          <w:tcPr>
            <w:tcW w:w="3873"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Requires flexible support across the timetable, which may include small group work, individual support on daily programmes, and additional shared support in some subjects.</w:t>
            </w: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 xml:space="preserve">May require a range of reasonable adjustments and modifications, including ASD friendly approaches, mentoring, differentiation of learning tasks and materials. </w:t>
            </w:r>
          </w:p>
          <w:p w:rsidR="00AB4474" w:rsidRPr="00AB4474" w:rsidRDefault="00AB4474" w:rsidP="00AB4474">
            <w:pPr>
              <w:spacing w:after="0" w:line="240" w:lineRule="auto"/>
              <w:rPr>
                <w:rFonts w:ascii="Arial" w:eastAsia="Times New Roman" w:hAnsi="Arial" w:cs="Arial"/>
                <w:i/>
              </w:rPr>
            </w:pPr>
            <w:r w:rsidRPr="00AB4474">
              <w:rPr>
                <w:rFonts w:ascii="Arial" w:eastAsia="Times New Roman" w:hAnsi="Arial" w:cs="Arial"/>
                <w:i/>
              </w:rPr>
              <w:t>(Has a statement specifying fewer than 20 hours of support in secondary, or fewer than 15 hours of support in primary)</w:t>
            </w:r>
          </w:p>
          <w:p w:rsidR="00AB4474" w:rsidRPr="00AB4474" w:rsidRDefault="00AB4474" w:rsidP="00AB4474">
            <w:pPr>
              <w:spacing w:after="0" w:line="240" w:lineRule="auto"/>
              <w:rPr>
                <w:rFonts w:ascii="Arial" w:eastAsia="Times New Roman" w:hAnsi="Arial" w:cs="Arial"/>
                <w:i/>
              </w:rPr>
            </w:pPr>
          </w:p>
        </w:tc>
        <w:tc>
          <w:tcPr>
            <w:tcW w:w="390"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C</w:t>
            </w:r>
          </w:p>
        </w:tc>
      </w:tr>
      <w:tr w:rsidR="00AB4474" w:rsidRPr="00AB4474" w:rsidTr="00D43D2A">
        <w:tc>
          <w:tcPr>
            <w:tcW w:w="737"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Severe and complex additional learning needs in nursery</w:t>
            </w:r>
          </w:p>
        </w:tc>
        <w:tc>
          <w:tcPr>
            <w:tcW w:w="3873"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 xml:space="preserve">Requires substantial adult support to access the nursery curriculum </w:t>
            </w: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Requires close adult supervision to secure health and safety</w:t>
            </w:r>
          </w:p>
          <w:p w:rsidR="00AB4474" w:rsidRPr="00AB4474" w:rsidRDefault="00AB4474" w:rsidP="00AB4474">
            <w:pPr>
              <w:spacing w:after="0" w:line="240" w:lineRule="auto"/>
              <w:rPr>
                <w:rFonts w:ascii="Arial" w:eastAsia="Times New Roman" w:hAnsi="Arial" w:cs="Arial"/>
                <w:i/>
              </w:rPr>
            </w:pPr>
            <w:r w:rsidRPr="00AB4474">
              <w:rPr>
                <w:rFonts w:ascii="Arial" w:eastAsia="Times New Roman" w:hAnsi="Arial" w:cs="Arial"/>
                <w:i/>
              </w:rPr>
              <w:t>(Likely to require a place in an SRB or Special School in Reception, and to have funding for 10 hours or more in Nursery)</w:t>
            </w:r>
          </w:p>
          <w:p w:rsidR="00AB4474" w:rsidRPr="00AB4474" w:rsidRDefault="00AB4474" w:rsidP="00AB4474">
            <w:pPr>
              <w:spacing w:after="0" w:line="240" w:lineRule="auto"/>
              <w:rPr>
                <w:rFonts w:ascii="Arial" w:eastAsia="Times New Roman" w:hAnsi="Arial" w:cs="Arial"/>
                <w:i/>
              </w:rPr>
            </w:pPr>
          </w:p>
        </w:tc>
        <w:tc>
          <w:tcPr>
            <w:tcW w:w="390" w:type="pct"/>
          </w:tcPr>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N</w:t>
            </w:r>
          </w:p>
        </w:tc>
      </w:tr>
    </w:tbl>
    <w:p w:rsidR="00AB4474" w:rsidRPr="00AB4474" w:rsidRDefault="00AB4474" w:rsidP="00AB4474">
      <w:pPr>
        <w:spacing w:after="0" w:line="240" w:lineRule="auto"/>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The enhancement for Oakfield Primary School is now calculated at the beginning of the financial year according to the numbers of statements in the different bands. Y6-Y7 transfers are taken into account and these are included in the school’s enhancement for the summer term. There will be no additional payments from the LA throughout the course of the year, therefore the figure provided in the initial budget must be regarded as the complete budget for the year.  </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However, there will be adjustments to the individual school budget if pupils with complex needs leave mid-year or if there are new arrivals with complex needs.  </w:t>
      </w:r>
      <w:r w:rsidR="00C80C34">
        <w:rPr>
          <w:rFonts w:ascii="Arial" w:eastAsia="Times New Roman" w:hAnsi="Arial" w:cs="Arial"/>
        </w:rPr>
        <w:t xml:space="preserve">Again, the new formula adjustments suggest that the </w:t>
      </w:r>
      <w:proofErr w:type="gramStart"/>
      <w:r w:rsidR="00C80C34">
        <w:rPr>
          <w:rFonts w:ascii="Arial" w:eastAsia="Times New Roman" w:hAnsi="Arial" w:cs="Arial"/>
        </w:rPr>
        <w:t>one off</w:t>
      </w:r>
      <w:proofErr w:type="gramEnd"/>
      <w:r w:rsidR="00C80C34">
        <w:rPr>
          <w:rFonts w:ascii="Arial" w:eastAsia="Times New Roman" w:hAnsi="Arial" w:cs="Arial"/>
        </w:rPr>
        <w:t xml:space="preserve"> sum will incorporate the need to have a potential clawback.</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rPr>
          <w:rFonts w:ascii="Arial" w:eastAsia="Times New Roman" w:hAnsi="Arial" w:cs="Arial"/>
          <w:b/>
        </w:rPr>
      </w:pPr>
      <w:r w:rsidRPr="00AB4474">
        <w:rPr>
          <w:rFonts w:ascii="Arial" w:eastAsia="Times New Roman" w:hAnsi="Arial" w:cs="Arial"/>
          <w:b/>
        </w:rPr>
        <w:t>Implications for current and future statements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References to funding for our pupils with current statements are now no longer appropriate, but our school remains responsible for delivering the provision as set out in the statement, regardless of how the funding is described. </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The lump sum and formula elements of the delegated </w:t>
      </w:r>
      <w:r w:rsidR="00E6232F">
        <w:rPr>
          <w:rFonts w:ascii="Arial" w:eastAsia="Times New Roman" w:hAnsi="Arial" w:cs="Arial"/>
        </w:rPr>
        <w:t>ALN</w:t>
      </w:r>
      <w:r w:rsidRPr="00AB4474">
        <w:rPr>
          <w:rFonts w:ascii="Arial" w:eastAsia="Times New Roman" w:hAnsi="Arial" w:cs="Arial"/>
        </w:rPr>
        <w:t xml:space="preserve"> budget now includes the monies previously allocated via ‘matrix funding’.  These elements of the budget, plus an element from the school’s base budget, should be used to support statements, and to make provision for pupils at School Action and School Action+.  The majority of statements are therefore not listed on the ‘Green Sheet’.  </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The school’s ‘Green Sheet’ provides details of the statements for severe and complex needs that have generated the enhanced element of the budget (statements specifying more than 15 hours of support). The level of support for each individual child must be provided to </w:t>
      </w:r>
      <w:r w:rsidRPr="00AB4474">
        <w:rPr>
          <w:rFonts w:ascii="Arial" w:eastAsia="Times New Roman" w:hAnsi="Arial" w:cs="Arial"/>
          <w:i/>
        </w:rPr>
        <w:t>at least</w:t>
      </w:r>
      <w:r w:rsidRPr="00AB4474">
        <w:rPr>
          <w:rFonts w:ascii="Arial" w:eastAsia="Times New Roman" w:hAnsi="Arial" w:cs="Arial"/>
        </w:rPr>
        <w:t xml:space="preserve"> the level specified in a statement unless an amendment is made following annual review.  </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 xml:space="preserve">There may be occasional cases where a child who lives in another authority or is ‘looked after’ by another authority, attends our school with a statement that is supported and funded by their ‘home’ Authority.  In this case, Cardiff LA will consider these pupils not to be covered by the </w:t>
      </w:r>
      <w:r w:rsidR="00E6232F">
        <w:rPr>
          <w:rFonts w:ascii="Arial" w:eastAsia="Times New Roman" w:hAnsi="Arial" w:cs="Arial"/>
        </w:rPr>
        <w:t>ALN</w:t>
      </w:r>
      <w:r w:rsidRPr="00AB4474">
        <w:rPr>
          <w:rFonts w:ascii="Arial" w:eastAsia="Times New Roman" w:hAnsi="Arial" w:cs="Arial"/>
        </w:rPr>
        <w:t xml:space="preserve"> formula and will pass on the full amount of additional support to the school.</w:t>
      </w:r>
    </w:p>
    <w:p w:rsidR="00AB4474" w:rsidRPr="00AB4474" w:rsidRDefault="00AB4474" w:rsidP="00AB4474">
      <w:pPr>
        <w:spacing w:after="0" w:line="240" w:lineRule="auto"/>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Admission Arrangements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 xml:space="preserve">In line with the Equalities Act 2010, the admission arrangements for pupils with </w:t>
      </w:r>
      <w:r w:rsidR="00E6232F">
        <w:rPr>
          <w:rFonts w:ascii="Arial" w:eastAsia="Times New Roman" w:hAnsi="Arial" w:cs="Arial"/>
          <w:b/>
        </w:rPr>
        <w:t>ALN</w:t>
      </w:r>
      <w:r w:rsidRPr="00AB4474">
        <w:rPr>
          <w:rFonts w:ascii="Arial" w:eastAsia="Times New Roman" w:hAnsi="Arial" w:cs="Arial"/>
          <w:b/>
        </w:rPr>
        <w:t xml:space="preserve"> are the same as for all other pupils. </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Allocation of resources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color w:val="FF0000"/>
          <w:szCs w:val="20"/>
        </w:rPr>
      </w:pPr>
      <w:r w:rsidRPr="00AB4474">
        <w:rPr>
          <w:rFonts w:ascii="Arial" w:eastAsia="Times New Roman" w:hAnsi="Arial" w:cs="Arial"/>
          <w:szCs w:val="20"/>
        </w:rPr>
        <w:t>Provision is mapped and costed to ensure efficient and effective use of resources</w:t>
      </w:r>
    </w:p>
    <w:p w:rsidR="00AB4474" w:rsidRPr="00AB4474" w:rsidRDefault="00AB4474" w:rsidP="00AB4474">
      <w:pPr>
        <w:numPr>
          <w:ilvl w:val="0"/>
          <w:numId w:val="22"/>
        </w:numPr>
        <w:spacing w:after="0" w:line="240" w:lineRule="auto"/>
        <w:jc w:val="both"/>
        <w:rPr>
          <w:rFonts w:ascii="Arial" w:eastAsia="Times New Roman" w:hAnsi="Arial" w:cs="Arial"/>
          <w:szCs w:val="20"/>
        </w:rPr>
      </w:pPr>
      <w:r w:rsidRPr="00AB4474">
        <w:rPr>
          <w:rFonts w:ascii="Arial" w:eastAsia="Times New Roman" w:hAnsi="Arial" w:cs="Arial"/>
          <w:szCs w:val="20"/>
        </w:rPr>
        <w:t xml:space="preserve">The </w:t>
      </w:r>
      <w:proofErr w:type="spellStart"/>
      <w:r w:rsidR="00E6232F">
        <w:rPr>
          <w:rFonts w:ascii="Arial" w:eastAsia="Times New Roman" w:hAnsi="Arial" w:cs="Arial"/>
          <w:szCs w:val="20"/>
        </w:rPr>
        <w:t>ALNCo</w:t>
      </w:r>
      <w:proofErr w:type="spellEnd"/>
      <w:r w:rsidRPr="00AB4474">
        <w:rPr>
          <w:rFonts w:ascii="Arial" w:eastAsia="Times New Roman" w:hAnsi="Arial" w:cs="Arial"/>
          <w:szCs w:val="20"/>
        </w:rPr>
        <w:t xml:space="preserve"> is responsible for the management of special needs provision within the school, including coordinating the provision for children with statements (in mainstream) of special educational needs</w:t>
      </w:r>
    </w:p>
    <w:p w:rsidR="00AB4474" w:rsidRPr="00AB4474" w:rsidRDefault="00AB4474" w:rsidP="00AB4474">
      <w:pPr>
        <w:numPr>
          <w:ilvl w:val="0"/>
          <w:numId w:val="22"/>
        </w:numPr>
        <w:spacing w:after="0" w:line="240" w:lineRule="auto"/>
        <w:jc w:val="both"/>
        <w:rPr>
          <w:rFonts w:ascii="Arial" w:eastAsia="Times New Roman" w:hAnsi="Arial" w:cs="Arial"/>
          <w:szCs w:val="20"/>
        </w:rPr>
      </w:pPr>
      <w:r w:rsidRPr="00AB4474">
        <w:rPr>
          <w:rFonts w:ascii="Arial" w:eastAsia="Times New Roman" w:hAnsi="Arial" w:cs="Arial"/>
          <w:szCs w:val="20"/>
        </w:rPr>
        <w:t xml:space="preserve">The Headteacher consults with the governing body in relation to how the </w:t>
      </w:r>
      <w:r w:rsidR="00E6232F">
        <w:rPr>
          <w:rFonts w:ascii="Arial" w:eastAsia="Times New Roman" w:hAnsi="Arial" w:cs="Arial"/>
          <w:szCs w:val="20"/>
        </w:rPr>
        <w:t>ALN</w:t>
      </w:r>
      <w:r w:rsidRPr="00AB4474">
        <w:rPr>
          <w:rFonts w:ascii="Arial" w:eastAsia="Times New Roman" w:hAnsi="Arial" w:cs="Arial"/>
          <w:szCs w:val="20"/>
        </w:rPr>
        <w:t xml:space="preserve"> delegated funding is best deployed to support special educational needs.</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Appropriate resources for children with additional learning needs support all areas of the curriculum.</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r w:rsidRPr="00AB4474">
        <w:rPr>
          <w:rFonts w:ascii="Arial" w:eastAsia="Times New Roman" w:hAnsi="Arial" w:cs="Arial"/>
          <w:b/>
        </w:rPr>
        <w:t>Assessment</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 xml:space="preserve">Early identification is of </w:t>
      </w:r>
      <w:r w:rsidR="00E6232F">
        <w:rPr>
          <w:rFonts w:ascii="Arial" w:eastAsia="Times New Roman" w:hAnsi="Arial" w:cs="Arial"/>
          <w:szCs w:val="20"/>
        </w:rPr>
        <w:t>ALN</w:t>
      </w:r>
      <w:r w:rsidRPr="00AB4474">
        <w:rPr>
          <w:rFonts w:ascii="Arial" w:eastAsia="Times New Roman" w:hAnsi="Arial" w:cs="Arial"/>
          <w:szCs w:val="20"/>
        </w:rPr>
        <w:t xml:space="preserve"> is vital. The class teacher informs the </w:t>
      </w:r>
      <w:proofErr w:type="spellStart"/>
      <w:r w:rsidR="00E6232F">
        <w:rPr>
          <w:rFonts w:ascii="Arial" w:eastAsia="Times New Roman" w:hAnsi="Arial" w:cs="Arial"/>
          <w:szCs w:val="20"/>
        </w:rPr>
        <w:t>ALNCo</w:t>
      </w:r>
      <w:proofErr w:type="spellEnd"/>
      <w:r w:rsidRPr="00AB4474">
        <w:rPr>
          <w:rFonts w:ascii="Arial" w:eastAsia="Times New Roman" w:hAnsi="Arial" w:cs="Arial"/>
          <w:szCs w:val="20"/>
        </w:rPr>
        <w:t xml:space="preserve">, who liaises with the parents at the earliest opportunity to enlist their active participation to support the child’s needs.   </w:t>
      </w: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 xml:space="preserve">The class teacher and the </w:t>
      </w:r>
      <w:proofErr w:type="spellStart"/>
      <w:r w:rsidR="00E6232F">
        <w:rPr>
          <w:rFonts w:ascii="Arial" w:eastAsia="Times New Roman" w:hAnsi="Arial" w:cs="Arial"/>
          <w:szCs w:val="20"/>
        </w:rPr>
        <w:t>ALNCo</w:t>
      </w:r>
      <w:proofErr w:type="spellEnd"/>
      <w:r w:rsidRPr="00AB4474">
        <w:rPr>
          <w:rFonts w:ascii="Arial" w:eastAsia="Times New Roman" w:hAnsi="Arial" w:cs="Arial"/>
          <w:szCs w:val="20"/>
        </w:rPr>
        <w:t xml:space="preserve"> assess and monitor the child’s progress in line with existing school practices.</w:t>
      </w: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 xml:space="preserve">The </w:t>
      </w:r>
      <w:proofErr w:type="spellStart"/>
      <w:r w:rsidR="00E6232F">
        <w:rPr>
          <w:rFonts w:ascii="Arial" w:eastAsia="Times New Roman" w:hAnsi="Arial" w:cs="Arial"/>
          <w:szCs w:val="20"/>
        </w:rPr>
        <w:t>ALNCo</w:t>
      </w:r>
      <w:proofErr w:type="spellEnd"/>
      <w:r w:rsidRPr="00AB4474">
        <w:rPr>
          <w:rFonts w:ascii="Arial" w:eastAsia="Times New Roman" w:hAnsi="Arial" w:cs="Arial"/>
          <w:szCs w:val="20"/>
        </w:rPr>
        <w:t xml:space="preserve"> works closely with parents and class teachers, TAs and external professionals (as appropriate) to plan a programme of intervention and support.</w:t>
      </w:r>
    </w:p>
    <w:p w:rsidR="00AB4474" w:rsidRPr="00AB4474" w:rsidRDefault="00AB4474" w:rsidP="00AB4474">
      <w:pPr>
        <w:spacing w:after="0" w:line="240" w:lineRule="auto"/>
        <w:jc w:val="both"/>
        <w:rPr>
          <w:rFonts w:ascii="Arial" w:eastAsia="Times New Roman" w:hAnsi="Arial" w:cs="Arial"/>
          <w:szCs w:val="20"/>
        </w:rPr>
      </w:pPr>
      <w:r w:rsidRPr="00AB4474">
        <w:rPr>
          <w:rFonts w:ascii="Arial" w:eastAsia="Times New Roman" w:hAnsi="Arial" w:cs="Arial"/>
          <w:szCs w:val="20"/>
        </w:rPr>
        <w:t xml:space="preserve">The assessment of children reflects as far as possible their participation in the whole curriculum of the school. </w:t>
      </w: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rPr>
          <w:rFonts w:ascii="Arial" w:eastAsia="Times New Roman" w:hAnsi="Arial" w:cs="Arial"/>
          <w:b/>
          <w:bCs/>
        </w:rPr>
      </w:pPr>
      <w:r w:rsidRPr="00AB4474">
        <w:rPr>
          <w:rFonts w:ascii="Arial" w:eastAsia="Times New Roman" w:hAnsi="Arial" w:cs="Arial"/>
          <w:b/>
          <w:bCs/>
        </w:rPr>
        <w:t>Assessment resources</w:t>
      </w:r>
    </w:p>
    <w:p w:rsidR="00AB4474" w:rsidRPr="00AB4474" w:rsidRDefault="00AB4474" w:rsidP="00AB4474">
      <w:pPr>
        <w:spacing w:after="0" w:line="240" w:lineRule="auto"/>
        <w:jc w:val="both"/>
        <w:rPr>
          <w:rFonts w:ascii="Arial" w:eastAsia="Times New Roman" w:hAnsi="Arial" w:cs="Arial"/>
          <w:b/>
          <w:bCs/>
        </w:rPr>
      </w:pPr>
      <w:r w:rsidRPr="00AB4474">
        <w:rPr>
          <w:rFonts w:ascii="Arial" w:eastAsia="Times New Roman" w:hAnsi="Arial" w:cs="Arial"/>
          <w:b/>
          <w:bCs/>
        </w:rPr>
        <w:t xml:space="preserve">                      </w:t>
      </w:r>
    </w:p>
    <w:p w:rsidR="00AB4474" w:rsidRPr="00AB4474" w:rsidRDefault="00AB4474" w:rsidP="00AB4474">
      <w:pPr>
        <w:spacing w:after="0" w:line="240" w:lineRule="auto"/>
        <w:jc w:val="both"/>
        <w:rPr>
          <w:rFonts w:ascii="Arial" w:eastAsia="Times New Roman" w:hAnsi="Arial" w:cs="Arial"/>
          <w:bCs/>
        </w:rPr>
      </w:pPr>
      <w:r w:rsidRPr="00AB4474">
        <w:rPr>
          <w:rFonts w:ascii="Arial" w:eastAsia="Times New Roman" w:hAnsi="Arial" w:cs="Arial"/>
          <w:bCs/>
        </w:rPr>
        <w:t xml:space="preserve">The school uses a variety of assessment and tracking materials to assess the needs of </w:t>
      </w:r>
      <w:r w:rsidRPr="00AB4474">
        <w:rPr>
          <w:rFonts w:ascii="Arial" w:eastAsia="Times New Roman" w:hAnsi="Arial" w:cs="Arial"/>
          <w:bCs/>
          <w:i/>
        </w:rPr>
        <w:t xml:space="preserve">all </w:t>
      </w:r>
      <w:r w:rsidRPr="00AB4474">
        <w:rPr>
          <w:rFonts w:ascii="Arial" w:eastAsia="Times New Roman" w:hAnsi="Arial" w:cs="Arial"/>
          <w:bCs/>
        </w:rPr>
        <w:t>pupils. These include some</w:t>
      </w:r>
      <w:r w:rsidR="00E035F2">
        <w:rPr>
          <w:rFonts w:ascii="Arial" w:eastAsia="Times New Roman" w:hAnsi="Arial" w:cs="Arial"/>
          <w:bCs/>
        </w:rPr>
        <w:t>,</w:t>
      </w:r>
      <w:r w:rsidRPr="00AB4474">
        <w:rPr>
          <w:rFonts w:ascii="Arial" w:eastAsia="Times New Roman" w:hAnsi="Arial" w:cs="Arial"/>
          <w:bCs/>
        </w:rPr>
        <w:t xml:space="preserve"> or all of the following:                           </w:t>
      </w:r>
    </w:p>
    <w:p w:rsidR="00AB4474" w:rsidRPr="00AB4474" w:rsidRDefault="00AB4474" w:rsidP="00AB4474">
      <w:pPr>
        <w:spacing w:after="0" w:line="240" w:lineRule="auto"/>
        <w:rPr>
          <w:rFonts w:ascii="Arial" w:eastAsia="Times New Roman" w:hAnsi="Arial" w:cs="Arial"/>
          <w:b/>
          <w:bCs/>
        </w:rPr>
      </w:pPr>
      <w:r w:rsidRPr="00AB4474">
        <w:rPr>
          <w:rFonts w:ascii="Arial" w:eastAsia="Times New Roman" w:hAnsi="Arial" w:cs="Arial"/>
          <w:b/>
          <w:bCs/>
        </w:rPr>
        <w:t xml:space="preserve">                    </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lastRenderedPageBreak/>
        <w:t>Revised Guidance Criteria for Pupils with Special Educational Needs (September 2007) - Cardiff LA</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t>Field notes and summative assessments made by class teachers</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t>Foundation Phase Outcome Levels (teacher assessment)</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t>KS2 Teacher Assessment</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t>INCERTS</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t>Welsh Government tests</w:t>
      </w:r>
    </w:p>
    <w:p w:rsidR="00AB4474" w:rsidRPr="00AB4474" w:rsidRDefault="00AB4474" w:rsidP="00AB4474">
      <w:pPr>
        <w:numPr>
          <w:ilvl w:val="0"/>
          <w:numId w:val="19"/>
        </w:numPr>
        <w:spacing w:after="0" w:line="240" w:lineRule="auto"/>
        <w:jc w:val="both"/>
        <w:rPr>
          <w:rFonts w:ascii="Arial" w:eastAsia="Times New Roman" w:hAnsi="Arial" w:cs="Arial"/>
          <w:szCs w:val="20"/>
        </w:rPr>
      </w:pPr>
      <w:r w:rsidRPr="00AB4474">
        <w:rPr>
          <w:rFonts w:ascii="Arial" w:eastAsia="Times New Roman" w:hAnsi="Arial" w:cs="Arial"/>
          <w:szCs w:val="20"/>
        </w:rPr>
        <w:t>New Baseline Tests (Foundation Phase Profile)</w:t>
      </w:r>
    </w:p>
    <w:p w:rsidR="00AB4474" w:rsidRPr="00AB4474" w:rsidRDefault="00AB4474" w:rsidP="00AB4474">
      <w:pPr>
        <w:spacing w:after="0" w:line="240" w:lineRule="auto"/>
        <w:jc w:val="both"/>
        <w:rPr>
          <w:rFonts w:ascii="Arial" w:eastAsia="Times New Roman" w:hAnsi="Arial" w:cs="Arial"/>
          <w:b/>
          <w:szCs w:val="20"/>
        </w:rPr>
      </w:pPr>
    </w:p>
    <w:p w:rsidR="00AB4474" w:rsidRPr="00AB4474" w:rsidRDefault="00AB4474" w:rsidP="00AB4474">
      <w:pPr>
        <w:spacing w:after="0" w:line="240" w:lineRule="auto"/>
        <w:ind w:left="2520"/>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Any child pre</w:t>
      </w:r>
      <w:r w:rsidR="0020553A">
        <w:rPr>
          <w:rFonts w:ascii="Arial" w:eastAsia="Times New Roman" w:hAnsi="Arial" w:cs="Arial"/>
        </w:rPr>
        <w:t>sen</w:t>
      </w:r>
      <w:r w:rsidRPr="00AB4474">
        <w:rPr>
          <w:rFonts w:ascii="Arial" w:eastAsia="Times New Roman" w:hAnsi="Arial" w:cs="Arial"/>
        </w:rPr>
        <w:t xml:space="preserve">ting with difficulties, either identified through data analysis or lack of adequate </w:t>
      </w:r>
      <w:proofErr w:type="gramStart"/>
      <w:r w:rsidRPr="00AB4474">
        <w:rPr>
          <w:rFonts w:ascii="Arial" w:eastAsia="Times New Roman" w:hAnsi="Arial" w:cs="Arial"/>
        </w:rPr>
        <w:t>progress(</w:t>
      </w:r>
      <w:proofErr w:type="gramEnd"/>
      <w:r w:rsidRPr="00AB4474">
        <w:rPr>
          <w:rFonts w:ascii="Arial" w:eastAsia="Times New Roman" w:hAnsi="Arial" w:cs="Arial"/>
        </w:rPr>
        <w:t xml:space="preserve">or both)would be further assessed and monitored carefully by the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class teacher and/ or teaching assistant, together with external professionals, as and when appropriate. </w:t>
      </w:r>
    </w:p>
    <w:p w:rsidR="00AB4474" w:rsidRPr="00AB4474" w:rsidRDefault="00AB4474" w:rsidP="00AB4474">
      <w:pPr>
        <w:spacing w:after="0" w:line="240" w:lineRule="auto"/>
        <w:jc w:val="both"/>
        <w:rPr>
          <w:rFonts w:ascii="Arial" w:eastAsia="Times New Roman" w:hAnsi="Arial" w:cs="Arial"/>
        </w:rPr>
      </w:pPr>
    </w:p>
    <w:p w:rsidR="00AB4474" w:rsidRPr="00AB4474" w:rsidRDefault="0020553A" w:rsidP="00AB4474">
      <w:pPr>
        <w:spacing w:after="0" w:line="240" w:lineRule="auto"/>
        <w:jc w:val="both"/>
        <w:rPr>
          <w:rFonts w:ascii="Arial" w:eastAsia="Times New Roman" w:hAnsi="Arial" w:cs="Arial"/>
          <w:color w:val="FF0000"/>
        </w:rPr>
      </w:pPr>
      <w:r>
        <w:rPr>
          <w:rFonts w:ascii="Arial" w:eastAsia="Times New Roman" w:hAnsi="Arial" w:cs="Arial"/>
        </w:rPr>
        <w:t>(</w:t>
      </w:r>
      <w:r w:rsidR="00E035F2">
        <w:rPr>
          <w:rFonts w:ascii="Arial" w:eastAsia="Times New Roman" w:hAnsi="Arial" w:cs="Arial"/>
        </w:rPr>
        <w:t xml:space="preserve">Formerly </w:t>
      </w:r>
      <w:r w:rsidR="00AB4474" w:rsidRPr="00AB4474">
        <w:rPr>
          <w:rFonts w:ascii="Arial" w:eastAsia="Times New Roman" w:hAnsi="Arial" w:cs="Arial"/>
        </w:rPr>
        <w:t>IEPs/IBPs</w:t>
      </w:r>
      <w:r>
        <w:rPr>
          <w:rFonts w:ascii="Arial" w:eastAsia="Times New Roman" w:hAnsi="Arial" w:cs="Arial"/>
        </w:rPr>
        <w:t>) IDPs/</w:t>
      </w:r>
      <w:r w:rsidR="00AB4474" w:rsidRPr="00AB4474">
        <w:rPr>
          <w:rFonts w:ascii="Arial" w:eastAsia="Times New Roman" w:hAnsi="Arial" w:cs="Arial"/>
        </w:rPr>
        <w:t xml:space="preserve">PSPs/PEPs are written and reviewed on a termly basis. </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rPr>
          <w:rFonts w:ascii="Arial" w:eastAsia="Times New Roman" w:hAnsi="Arial" w:cs="Arial"/>
        </w:rPr>
      </w:pPr>
    </w:p>
    <w:p w:rsidR="00AB4474" w:rsidRPr="00AB4474" w:rsidRDefault="00E035F2" w:rsidP="00AB4474">
      <w:pPr>
        <w:keepNext/>
        <w:spacing w:after="0" w:line="240" w:lineRule="auto"/>
        <w:outlineLvl w:val="4"/>
        <w:rPr>
          <w:rFonts w:ascii="Arial" w:eastAsia="Times New Roman" w:hAnsi="Arial" w:cs="Arial"/>
          <w:b/>
          <w:bCs/>
        </w:rPr>
      </w:pPr>
      <w:r>
        <w:rPr>
          <w:rFonts w:ascii="Arial" w:eastAsia="Times New Roman" w:hAnsi="Arial" w:cs="Arial"/>
          <w:b/>
          <w:bCs/>
        </w:rPr>
        <w:t xml:space="preserve">Previous </w:t>
      </w:r>
      <w:r w:rsidR="00DE4F32">
        <w:rPr>
          <w:rFonts w:ascii="Arial" w:eastAsia="Times New Roman" w:hAnsi="Arial" w:cs="Arial"/>
          <w:b/>
          <w:bCs/>
        </w:rPr>
        <w:t xml:space="preserve">‘system’ for reference - </w:t>
      </w:r>
      <w:r w:rsidR="00AB4474" w:rsidRPr="00AB4474">
        <w:rPr>
          <w:rFonts w:ascii="Arial" w:eastAsia="Times New Roman" w:hAnsi="Arial" w:cs="Arial"/>
          <w:b/>
          <w:bCs/>
        </w:rPr>
        <w:t>School Action</w:t>
      </w:r>
    </w:p>
    <w:p w:rsidR="00AB4474" w:rsidRPr="00AB4474" w:rsidRDefault="00AB4474" w:rsidP="00AB4474">
      <w:pPr>
        <w:spacing w:after="0" w:line="240" w:lineRule="auto"/>
        <w:rPr>
          <w:rFonts w:ascii="Arial" w:eastAsia="Times New Roman" w:hAnsi="Arial" w:cs="Arial"/>
        </w:rPr>
      </w:pP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 xml:space="preserve">The school operates a system of graduated response for pupils with </w:t>
      </w:r>
      <w:r w:rsidR="00E6232F">
        <w:rPr>
          <w:rFonts w:ascii="Arial" w:eastAsia="Times New Roman" w:hAnsi="Arial" w:cs="Arial"/>
        </w:rPr>
        <w:t>ALN</w:t>
      </w:r>
      <w:r w:rsidRPr="00AB4474">
        <w:rPr>
          <w:rFonts w:ascii="Arial" w:eastAsia="Times New Roman" w:hAnsi="Arial" w:cs="Arial"/>
        </w:rPr>
        <w:t>, with those pupils with the greatest need receiving the most provision.</w:t>
      </w:r>
    </w:p>
    <w:p w:rsidR="00AB4474" w:rsidRPr="00AB4474" w:rsidRDefault="00AB4474" w:rsidP="00AB4474">
      <w:pPr>
        <w:spacing w:after="0" w:line="240" w:lineRule="auto"/>
        <w:rPr>
          <w:rFonts w:ascii="Arial" w:eastAsia="Times New Roman" w:hAnsi="Arial" w:cs="Arial"/>
        </w:rPr>
      </w:pP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t>The school caters for pupils at three specific stages of need as prescribed in the</w:t>
      </w:r>
      <w:r w:rsidRPr="00AB4474">
        <w:rPr>
          <w:rFonts w:ascii="Arial" w:eastAsia="Times New Roman" w:hAnsi="Arial" w:cs="Arial"/>
          <w:b/>
        </w:rPr>
        <w:t xml:space="preserve"> </w:t>
      </w:r>
      <w:r w:rsidRPr="00AB4474">
        <w:rPr>
          <w:rFonts w:ascii="Arial" w:eastAsia="Times New Roman" w:hAnsi="Arial" w:cs="Arial"/>
        </w:rPr>
        <w:t>Special Educational Needs Code of Practice for Wales (2002</w:t>
      </w:r>
      <w:r w:rsidRPr="00AB4474">
        <w:rPr>
          <w:rFonts w:ascii="Arial" w:eastAsia="Times New Roman" w:hAnsi="Arial" w:cs="Arial"/>
          <w:b/>
        </w:rPr>
        <w:t xml:space="preserve">) </w:t>
      </w:r>
      <w:r w:rsidRPr="00AB4474">
        <w:rPr>
          <w:rFonts w:ascii="Arial" w:eastAsia="Times New Roman" w:hAnsi="Arial" w:cs="Arial"/>
        </w:rPr>
        <w:t>:</w:t>
      </w:r>
    </w:p>
    <w:p w:rsidR="00AB4474" w:rsidRPr="00AB4474" w:rsidRDefault="00AB4474" w:rsidP="00AB4474">
      <w:pPr>
        <w:spacing w:after="0" w:line="240" w:lineRule="auto"/>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b/>
          <w:szCs w:val="20"/>
        </w:rPr>
      </w:pPr>
      <w:r w:rsidRPr="00AB4474">
        <w:rPr>
          <w:rFonts w:ascii="Arial" w:eastAsia="Times New Roman" w:hAnsi="Arial" w:cs="Arial"/>
          <w:b/>
          <w:szCs w:val="20"/>
        </w:rPr>
        <w:t>School Action</w:t>
      </w:r>
    </w:p>
    <w:p w:rsidR="00AB4474" w:rsidRPr="00AB4474" w:rsidRDefault="00AB4474" w:rsidP="00AB4474">
      <w:pPr>
        <w:spacing w:after="0" w:line="240" w:lineRule="auto"/>
        <w:jc w:val="both"/>
        <w:rPr>
          <w:rFonts w:ascii="Arial" w:eastAsia="Times New Roman" w:hAnsi="Arial" w:cs="Arial"/>
          <w:b/>
          <w:szCs w:val="20"/>
        </w:rPr>
      </w:pPr>
      <w:r w:rsidRPr="00AB4474">
        <w:rPr>
          <w:rFonts w:ascii="Arial" w:eastAsia="Times New Roman" w:hAnsi="Arial" w:cs="Arial"/>
          <w:b/>
          <w:szCs w:val="20"/>
        </w:rPr>
        <w:t>School Action+</w:t>
      </w:r>
    </w:p>
    <w:p w:rsidR="00AB4474" w:rsidRPr="00AB4474" w:rsidRDefault="00AB4474" w:rsidP="00AB4474">
      <w:pPr>
        <w:spacing w:after="0" w:line="240" w:lineRule="auto"/>
        <w:jc w:val="both"/>
        <w:rPr>
          <w:rFonts w:ascii="Arial" w:eastAsia="Times New Roman" w:hAnsi="Arial" w:cs="Arial"/>
          <w:b/>
          <w:szCs w:val="20"/>
        </w:rPr>
      </w:pPr>
      <w:r w:rsidRPr="00AB4474">
        <w:rPr>
          <w:rFonts w:ascii="Arial" w:eastAsia="Times New Roman" w:hAnsi="Arial" w:cs="Arial"/>
          <w:b/>
          <w:szCs w:val="20"/>
        </w:rPr>
        <w:t>Stat</w:t>
      </w:r>
      <w:r w:rsidR="00E6232F">
        <w:rPr>
          <w:rFonts w:ascii="Arial" w:eastAsia="Times New Roman" w:hAnsi="Arial" w:cs="Arial"/>
          <w:b/>
          <w:szCs w:val="20"/>
        </w:rPr>
        <w:t>e</w:t>
      </w:r>
      <w:r w:rsidRPr="00AB4474">
        <w:rPr>
          <w:rFonts w:ascii="Arial" w:eastAsia="Times New Roman" w:hAnsi="Arial" w:cs="Arial"/>
          <w:b/>
          <w:szCs w:val="20"/>
        </w:rPr>
        <w:t>mented</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b/>
        </w:rPr>
        <w:t>Formal Assessment</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 xml:space="preserve">The needs of the majority of children should be met by School Action and School Action+ categories.  In a small number of cases, however, the LA will need to make a statutory assessment of special education needs and then consider whether or not to issue a Statement of Educational Need.  </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The child may be brought to the LA’s attention as possibly requiring an assessment through a school request, supported by relevant evidence and assessment data, or a request by the parent under Section 328 or 329 of the Education Act 1996 or a referral by another agency.</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The children would have had a referral made to PARM (</w:t>
      </w:r>
      <w:r w:rsidRPr="00AB4474">
        <w:rPr>
          <w:rFonts w:ascii="Arial" w:eastAsia="Times New Roman" w:hAnsi="Arial" w:cs="Arial"/>
          <w:lang w:val="en-US"/>
        </w:rPr>
        <w:t>Partnership Area Request Meeting)</w:t>
      </w:r>
      <w:r w:rsidRPr="00AB4474">
        <w:rPr>
          <w:rFonts w:ascii="Arial" w:eastAsia="Times New Roman" w:hAnsi="Arial" w:cs="Arial"/>
        </w:rPr>
        <w:t xml:space="preserve"> which requests a period of external support before a referral can be made for a statement</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b/>
        </w:rPr>
        <w:t>Statement of Educational</w:t>
      </w:r>
      <w:r w:rsidRPr="00AB4474">
        <w:rPr>
          <w:rFonts w:ascii="Arial" w:eastAsia="Times New Roman" w:hAnsi="Arial" w:cs="Arial"/>
        </w:rPr>
        <w:t xml:space="preserve"> </w:t>
      </w:r>
      <w:r w:rsidRPr="00AB4474">
        <w:rPr>
          <w:rFonts w:ascii="Arial" w:eastAsia="Times New Roman" w:hAnsi="Arial" w:cs="Arial"/>
          <w:b/>
        </w:rPr>
        <w:t>Need</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A Statement of Educational Need provides additional resources for the child and a precise educational prescription based on an accurate and detailed analysis of needs. Parental involvement and views are encouraged and welcomed. Statements are reviewed annually with school, parental and multi-agency participation as part of the annual review procedure. At this meeting a decision will be made to either maintain or amend the current provision or to issue a ceasing statement.</w:t>
      </w:r>
    </w:p>
    <w:p w:rsidR="00AB4474" w:rsidRPr="00AB4474" w:rsidRDefault="00AB4474" w:rsidP="00AB4474">
      <w:pPr>
        <w:spacing w:after="0" w:line="240" w:lineRule="auto"/>
        <w:rPr>
          <w:rFonts w:ascii="Arial" w:eastAsia="Times New Roman" w:hAnsi="Arial" w:cs="Arial"/>
        </w:rPr>
      </w:pPr>
      <w:r w:rsidRPr="00AB4474">
        <w:rPr>
          <w:rFonts w:ascii="Arial" w:eastAsia="Times New Roman" w:hAnsi="Arial" w:cs="Arial"/>
        </w:rPr>
        <w:lastRenderedPageBreak/>
        <w:t xml:space="preserve">A Statement should be ceased where difficulties are resolved to the extent that both of the following are achieved: </w:t>
      </w:r>
    </w:p>
    <w:p w:rsidR="00AB4474" w:rsidRPr="00AB4474" w:rsidRDefault="00AB4474" w:rsidP="00AB4474">
      <w:pPr>
        <w:spacing w:after="0" w:line="240" w:lineRule="auto"/>
        <w:rPr>
          <w:rFonts w:ascii="Arial" w:eastAsia="Times New Roman" w:hAnsi="Arial" w:cs="Arial"/>
        </w:rPr>
      </w:pPr>
    </w:p>
    <w:p w:rsidR="00AB4474" w:rsidRPr="00AB4474" w:rsidRDefault="00AB4474" w:rsidP="00AB4474">
      <w:pPr>
        <w:numPr>
          <w:ilvl w:val="0"/>
          <w:numId w:val="14"/>
        </w:numPr>
        <w:spacing w:after="0" w:line="240" w:lineRule="auto"/>
        <w:rPr>
          <w:rFonts w:ascii="Arial" w:eastAsia="Times New Roman" w:hAnsi="Arial" w:cs="Arial"/>
        </w:rPr>
      </w:pPr>
      <w:r w:rsidRPr="00AB4474">
        <w:rPr>
          <w:rFonts w:ascii="Arial" w:eastAsia="Times New Roman" w:hAnsi="Arial" w:cs="Arial"/>
        </w:rPr>
        <w:t>the pupil has met the objectives set on the statement</w:t>
      </w:r>
    </w:p>
    <w:p w:rsidR="00AB4474" w:rsidRPr="00AB4474" w:rsidRDefault="00AB4474" w:rsidP="00AB4474">
      <w:pPr>
        <w:numPr>
          <w:ilvl w:val="0"/>
          <w:numId w:val="14"/>
        </w:numPr>
        <w:spacing w:after="0" w:line="240" w:lineRule="auto"/>
        <w:rPr>
          <w:rFonts w:ascii="Arial" w:eastAsia="Times New Roman" w:hAnsi="Arial" w:cs="Arial"/>
        </w:rPr>
      </w:pPr>
      <w:r w:rsidRPr="00AB4474">
        <w:rPr>
          <w:rFonts w:ascii="Arial" w:eastAsia="Times New Roman" w:hAnsi="Arial" w:cs="Arial"/>
        </w:rPr>
        <w:t>the pupil has made good progress and their attainment levels (literacy and/or numeracy) are within the statistically average range(the statistically average range begins at standardised score 80 or 9</w:t>
      </w:r>
      <w:r w:rsidRPr="00AB4474">
        <w:rPr>
          <w:rFonts w:ascii="Arial" w:eastAsia="Times New Roman" w:hAnsi="Arial" w:cs="Arial"/>
          <w:vertAlign w:val="superscript"/>
        </w:rPr>
        <w:t xml:space="preserve">th </w:t>
      </w:r>
      <w:r w:rsidRPr="00AB4474">
        <w:rPr>
          <w:rFonts w:ascii="Arial" w:eastAsia="Times New Roman" w:hAnsi="Arial" w:cs="Arial"/>
        </w:rPr>
        <w:t>percentile)</w:t>
      </w:r>
    </w:p>
    <w:p w:rsidR="00AB4474" w:rsidRPr="00AB4474" w:rsidRDefault="00AB4474" w:rsidP="00AB4474">
      <w:pPr>
        <w:numPr>
          <w:ilvl w:val="0"/>
          <w:numId w:val="15"/>
        </w:numPr>
        <w:spacing w:after="0" w:line="240" w:lineRule="auto"/>
        <w:rPr>
          <w:rFonts w:ascii="Arial" w:eastAsia="Times New Roman" w:hAnsi="Arial" w:cs="Arial"/>
        </w:rPr>
      </w:pPr>
      <w:r w:rsidRPr="00AB4474">
        <w:rPr>
          <w:rFonts w:ascii="Arial" w:eastAsia="Times New Roman" w:hAnsi="Arial" w:cs="Arial"/>
        </w:rPr>
        <w:t>intervention at SA+ should be appropriate to enable the pupil to continue to make progress and access the curriculum</w:t>
      </w:r>
    </w:p>
    <w:p w:rsidR="00AB4474" w:rsidRPr="00AB4474" w:rsidRDefault="00AB4474" w:rsidP="00AB4474">
      <w:pPr>
        <w:spacing w:after="0" w:line="240" w:lineRule="auto"/>
        <w:jc w:val="both"/>
        <w:rPr>
          <w:rFonts w:ascii="Arial" w:eastAsia="Times New Roman" w:hAnsi="Arial" w:cs="Arial"/>
          <w:color w:val="FF0000"/>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Where these criteria are met, the Statement may be continued for two terms with advice, support for programmes, and monitoring of progress (APM). If, after two terms, these criteria are still met, the Statement will cease.</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When a statement ceases, intervention at SA+ should be appropriate to enable the pupil to continue to make progress and access the curriculum.</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Medical Conditions</w:t>
      </w:r>
    </w:p>
    <w:p w:rsidR="00AB4474" w:rsidRPr="00AB4474" w:rsidRDefault="00AB4474" w:rsidP="00AB4474">
      <w:pPr>
        <w:tabs>
          <w:tab w:val="left" w:pos="1080"/>
          <w:tab w:val="left" w:pos="1260"/>
        </w:tabs>
        <w:spacing w:after="0" w:line="240" w:lineRule="auto"/>
        <w:jc w:val="both"/>
        <w:rPr>
          <w:rFonts w:ascii="Arial" w:eastAsia="Times New Roman" w:hAnsi="Arial" w:cs="Arial"/>
        </w:rPr>
      </w:pPr>
    </w:p>
    <w:p w:rsidR="00AB4474" w:rsidRPr="00AB4474" w:rsidRDefault="00AB4474" w:rsidP="00AB4474">
      <w:pPr>
        <w:tabs>
          <w:tab w:val="left" w:pos="1080"/>
          <w:tab w:val="left" w:pos="1260"/>
        </w:tabs>
        <w:spacing w:after="0" w:line="240" w:lineRule="auto"/>
        <w:jc w:val="both"/>
        <w:rPr>
          <w:rFonts w:ascii="Arial" w:eastAsia="Times New Roman" w:hAnsi="Arial" w:cs="Arial"/>
        </w:rPr>
      </w:pPr>
      <w:r w:rsidRPr="00AB4474">
        <w:rPr>
          <w:rFonts w:ascii="Arial" w:eastAsia="Times New Roman" w:hAnsi="Arial" w:cs="Arial"/>
        </w:rPr>
        <w:t xml:space="preserve">Oakfield Primary School carefully monitors underachievement in relation to medical conditions. We consider that early identification and acknowledgement of concern is vital and thus parents are asked to disclose details of any medical conditions on entry to school, regardless of age at entry. </w:t>
      </w: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spacing w:after="0" w:line="240" w:lineRule="auto"/>
        <w:jc w:val="both"/>
        <w:rPr>
          <w:rFonts w:ascii="Arial" w:eastAsia="Times New Roman" w:hAnsi="Arial" w:cs="Arial"/>
          <w:b/>
        </w:rPr>
      </w:pPr>
    </w:p>
    <w:p w:rsidR="00AB4474" w:rsidRPr="00AB4474" w:rsidRDefault="00AB4474" w:rsidP="00AB4474">
      <w:pPr>
        <w:tabs>
          <w:tab w:val="center" w:pos="4320"/>
          <w:tab w:val="right" w:pos="8640"/>
        </w:tabs>
        <w:spacing w:after="0" w:line="240" w:lineRule="auto"/>
        <w:jc w:val="both"/>
        <w:rPr>
          <w:rFonts w:ascii="Arial" w:eastAsia="Times New Roman" w:hAnsi="Arial" w:cs="Arial"/>
          <w:b/>
          <w:i/>
        </w:rPr>
      </w:pPr>
      <w:r w:rsidRPr="00AB4474">
        <w:rPr>
          <w:rFonts w:ascii="Arial" w:eastAsia="Times New Roman" w:hAnsi="Arial" w:cs="Arial"/>
          <w:b/>
        </w:rPr>
        <w:t>Curriculum and teaching methods</w:t>
      </w:r>
    </w:p>
    <w:p w:rsidR="00AB4474" w:rsidRPr="00AB4474" w:rsidRDefault="00AB4474" w:rsidP="00AB4474">
      <w:pPr>
        <w:tabs>
          <w:tab w:val="center" w:pos="4320"/>
          <w:tab w:val="right" w:pos="8640"/>
        </w:tabs>
        <w:spacing w:after="0" w:line="240" w:lineRule="auto"/>
        <w:ind w:left="360"/>
        <w:jc w:val="both"/>
        <w:rPr>
          <w:rFonts w:ascii="Arial" w:eastAsia="Times New Roman" w:hAnsi="Arial" w:cs="Arial"/>
          <w:b/>
        </w:rPr>
      </w:pPr>
    </w:p>
    <w:p w:rsidR="00AB4474" w:rsidRPr="00AB4474" w:rsidRDefault="00AB4474" w:rsidP="00AB4474">
      <w:pPr>
        <w:numPr>
          <w:ilvl w:val="12"/>
          <w:numId w:val="0"/>
        </w:numPr>
        <w:spacing w:after="0" w:line="240" w:lineRule="auto"/>
        <w:jc w:val="both"/>
        <w:rPr>
          <w:rFonts w:ascii="Arial" w:eastAsia="Times New Roman" w:hAnsi="Arial" w:cs="Arial"/>
          <w:b/>
        </w:rPr>
      </w:pPr>
      <w:r w:rsidRPr="00AB4474">
        <w:rPr>
          <w:rFonts w:ascii="Arial" w:eastAsia="Times New Roman" w:hAnsi="Arial" w:cs="Arial"/>
          <w:bCs/>
          <w:iCs/>
        </w:rPr>
        <w:t>It is important that each class teacher creates a learning environment which is supportive to all children’s learning.</w:t>
      </w:r>
      <w:r w:rsidRPr="00AB4474">
        <w:rPr>
          <w:rFonts w:ascii="Arial" w:eastAsia="Times New Roman" w:hAnsi="Arial" w:cs="Arial"/>
          <w:bCs/>
          <w:i/>
          <w:iCs/>
        </w:rPr>
        <w:t xml:space="preserve"> </w:t>
      </w:r>
      <w:r w:rsidRPr="00AB4474">
        <w:rPr>
          <w:rFonts w:ascii="Arial" w:eastAsia="Times New Roman" w:hAnsi="Arial" w:cs="Arial"/>
        </w:rPr>
        <w:t xml:space="preserve">We endeavour to support children in a manner that acknowledges their entitlement to share the same learning experiences that their peers enjoy. To maximise learning, we deliver </w:t>
      </w:r>
      <w:r w:rsidR="00E6232F">
        <w:rPr>
          <w:rFonts w:ascii="Arial" w:eastAsia="Times New Roman" w:hAnsi="Arial" w:cs="Arial"/>
        </w:rPr>
        <w:t>ALN</w:t>
      </w:r>
      <w:r w:rsidRPr="00AB4474">
        <w:rPr>
          <w:rFonts w:ascii="Arial" w:eastAsia="Times New Roman" w:hAnsi="Arial" w:cs="Arial"/>
        </w:rPr>
        <w:t xml:space="preserve"> provision in a range of environments; the children work in small groups, or in a one-to-one situation in the </w:t>
      </w:r>
      <w:r w:rsidR="00E6232F">
        <w:rPr>
          <w:rFonts w:ascii="Arial" w:eastAsia="Times New Roman" w:hAnsi="Arial" w:cs="Arial"/>
        </w:rPr>
        <w:t>ALN</w:t>
      </w:r>
      <w:r w:rsidRPr="00AB4474">
        <w:rPr>
          <w:rFonts w:ascii="Arial" w:eastAsia="Times New Roman" w:hAnsi="Arial" w:cs="Arial"/>
        </w:rPr>
        <w:t xml:space="preserve"> support room or receive in-class support.  At all times, we ensure that the environment </w:t>
      </w:r>
      <w:proofErr w:type="spellStart"/>
      <w:r w:rsidRPr="00AB4474">
        <w:rPr>
          <w:rFonts w:ascii="Arial" w:eastAsia="Times New Roman" w:hAnsi="Arial" w:cs="Arial"/>
        </w:rPr>
        <w:t>cho</w:t>
      </w:r>
      <w:r w:rsidR="00E6232F">
        <w:rPr>
          <w:rFonts w:ascii="Arial" w:eastAsia="Times New Roman" w:hAnsi="Arial" w:cs="Arial"/>
        </w:rPr>
        <w:t>ALN</w:t>
      </w:r>
      <w:proofErr w:type="spellEnd"/>
      <w:r w:rsidRPr="00AB4474">
        <w:rPr>
          <w:rFonts w:ascii="Arial" w:eastAsia="Times New Roman" w:hAnsi="Arial" w:cs="Arial"/>
        </w:rPr>
        <w:t xml:space="preserve"> is that which is most appropriate for effective learning.  Specialised intervention programmes within the school that are used with </w:t>
      </w:r>
      <w:r w:rsidR="00E6232F">
        <w:rPr>
          <w:rFonts w:ascii="Arial" w:eastAsia="Times New Roman" w:hAnsi="Arial" w:cs="Arial"/>
        </w:rPr>
        <w:t>ALN</w:t>
      </w:r>
      <w:r w:rsidRPr="00AB4474">
        <w:rPr>
          <w:rFonts w:ascii="Arial" w:eastAsia="Times New Roman" w:hAnsi="Arial" w:cs="Arial"/>
        </w:rPr>
        <w:t xml:space="preserve"> pupils inc</w:t>
      </w:r>
      <w:r w:rsidR="00E6232F">
        <w:rPr>
          <w:rFonts w:ascii="Arial" w:eastAsia="Times New Roman" w:hAnsi="Arial" w:cs="Arial"/>
        </w:rPr>
        <w:t>lude Talking Teddy, Chatterbox</w:t>
      </w:r>
      <w:r w:rsidRPr="00AB4474">
        <w:rPr>
          <w:rFonts w:ascii="Arial" w:eastAsia="Times New Roman" w:hAnsi="Arial" w:cs="Arial"/>
        </w:rPr>
        <w:t>, Rapid Readers, Rainbow Readers, Language Links, Speech Links</w:t>
      </w:r>
      <w:r w:rsidR="00E6232F">
        <w:rPr>
          <w:rFonts w:ascii="Arial" w:eastAsia="Times New Roman" w:hAnsi="Arial" w:cs="Arial"/>
        </w:rPr>
        <w:t xml:space="preserve">, Junior Links, Toe by toe and </w:t>
      </w:r>
      <w:proofErr w:type="spellStart"/>
      <w:r w:rsidR="00E6232F">
        <w:rPr>
          <w:rFonts w:ascii="Arial" w:eastAsia="Times New Roman" w:hAnsi="Arial" w:cs="Arial"/>
        </w:rPr>
        <w:t>Poppat</w:t>
      </w:r>
      <w:proofErr w:type="spellEnd"/>
      <w:r w:rsidRPr="00AB4474">
        <w:rPr>
          <w:rFonts w:ascii="Arial" w:eastAsia="Times New Roman" w:hAnsi="Arial" w:cs="Arial"/>
        </w:rPr>
        <w:t>. However, the range and variety of interventions undertaken at the school will vary on an annual basis, according to the specific needs of the cohort.</w:t>
      </w:r>
    </w:p>
    <w:p w:rsidR="00AB4474" w:rsidRPr="00AB4474" w:rsidRDefault="00AB4474" w:rsidP="00AB4474">
      <w:pPr>
        <w:numPr>
          <w:ilvl w:val="12"/>
          <w:numId w:val="0"/>
        </w:numPr>
        <w:spacing w:after="0" w:line="240" w:lineRule="auto"/>
        <w:jc w:val="both"/>
        <w:rPr>
          <w:rFonts w:ascii="Arial" w:eastAsia="Times New Roman" w:hAnsi="Arial" w:cs="Arial"/>
          <w:b/>
        </w:rPr>
      </w:pPr>
    </w:p>
    <w:p w:rsidR="00AB4474" w:rsidRPr="00AB4474" w:rsidRDefault="00AB4474" w:rsidP="00AB4474">
      <w:pPr>
        <w:numPr>
          <w:ilvl w:val="12"/>
          <w:numId w:val="0"/>
        </w:numPr>
        <w:spacing w:after="0" w:line="240" w:lineRule="auto"/>
        <w:jc w:val="both"/>
        <w:rPr>
          <w:rFonts w:ascii="Arial" w:eastAsia="Times New Roman" w:hAnsi="Arial" w:cs="Arial"/>
          <w:b/>
        </w:rPr>
      </w:pPr>
      <w:r w:rsidRPr="00AB4474">
        <w:rPr>
          <w:rFonts w:ascii="Arial" w:eastAsia="Times New Roman" w:hAnsi="Arial" w:cs="Arial"/>
          <w:b/>
        </w:rPr>
        <w:t>Working in Partnership with Parents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i/>
        </w:rPr>
      </w:pPr>
      <w:r w:rsidRPr="00AB4474">
        <w:rPr>
          <w:rFonts w:ascii="Arial" w:eastAsia="Times New Roman" w:hAnsi="Arial" w:cs="Arial"/>
          <w:i/>
        </w:rPr>
        <w:t xml:space="preserve">“Parents hold key information and have a critical role to play in their children’s education. They have unique strengths, knowledge and experience to contribute to the shared view of the child’s needs, and the best way of supporting them”. </w:t>
      </w: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Special Educational Needs Code of Practice for Wales 2002, Paragraph 2:2</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 xml:space="preserve">Parents at Oakfield Primary School are treated as valued partners in their children’s education and as such are involved and kept informed as soon as a special educational need is first identified and additional support is being considered. Parents will be invited into school to discuss the issue initially with the class teacher on an informal basis When additional support is being considered, discussions may then take place between the parent, Headteacher, class teacher and </w:t>
      </w:r>
      <w:proofErr w:type="spellStart"/>
      <w:r w:rsidR="00E6232F">
        <w:rPr>
          <w:rFonts w:ascii="Arial" w:eastAsia="Times New Roman" w:hAnsi="Arial" w:cs="Arial"/>
        </w:rPr>
        <w:t>ALNCo</w:t>
      </w:r>
      <w:proofErr w:type="spellEnd"/>
      <w:r w:rsidRPr="00AB4474">
        <w:rPr>
          <w:rFonts w:ascii="Arial" w:eastAsia="Times New Roman" w:hAnsi="Arial" w:cs="Arial"/>
        </w:rPr>
        <w:t>.</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lastRenderedPageBreak/>
        <w:t xml:space="preserve">Any intervention programmes take into account parental views. If the child is being given behavioural support, with a structured programme, then reinforcement at home by the parents will be paramount. It is also </w:t>
      </w:r>
      <w:proofErr w:type="spellStart"/>
      <w:r w:rsidRPr="00AB4474">
        <w:rPr>
          <w:rFonts w:ascii="Arial" w:eastAsia="Times New Roman" w:hAnsi="Arial" w:cs="Arial"/>
        </w:rPr>
        <w:t>es</w:t>
      </w:r>
      <w:r w:rsidR="00E6232F">
        <w:rPr>
          <w:rFonts w:ascii="Arial" w:eastAsia="Times New Roman" w:hAnsi="Arial" w:cs="Arial"/>
        </w:rPr>
        <w:t>ALN</w:t>
      </w:r>
      <w:r w:rsidRPr="00AB4474">
        <w:rPr>
          <w:rFonts w:ascii="Arial" w:eastAsia="Times New Roman" w:hAnsi="Arial" w:cs="Arial"/>
        </w:rPr>
        <w:t>tial</w:t>
      </w:r>
      <w:proofErr w:type="spellEnd"/>
      <w:r w:rsidRPr="00AB4474">
        <w:rPr>
          <w:rFonts w:ascii="Arial" w:eastAsia="Times New Roman" w:hAnsi="Arial" w:cs="Arial"/>
        </w:rPr>
        <w:t xml:space="preserve"> that parental views are </w:t>
      </w:r>
      <w:proofErr w:type="spellStart"/>
      <w:r w:rsidRPr="00AB4474">
        <w:rPr>
          <w:rFonts w:ascii="Arial" w:eastAsia="Times New Roman" w:hAnsi="Arial" w:cs="Arial"/>
        </w:rPr>
        <w:t>repre</w:t>
      </w:r>
      <w:r w:rsidR="00E6232F">
        <w:rPr>
          <w:rFonts w:ascii="Arial" w:eastAsia="Times New Roman" w:hAnsi="Arial" w:cs="Arial"/>
        </w:rPr>
        <w:t>ALN</w:t>
      </w:r>
      <w:r w:rsidRPr="00AB4474">
        <w:rPr>
          <w:rFonts w:ascii="Arial" w:eastAsia="Times New Roman" w:hAnsi="Arial" w:cs="Arial"/>
        </w:rPr>
        <w:t>ted</w:t>
      </w:r>
      <w:proofErr w:type="spellEnd"/>
      <w:r w:rsidRPr="00AB4474">
        <w:rPr>
          <w:rFonts w:ascii="Arial" w:eastAsia="Times New Roman" w:hAnsi="Arial" w:cs="Arial"/>
        </w:rPr>
        <w:t xml:space="preserve"> in any assessments or reviews.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E6232F" w:rsidP="00AB4474">
      <w:pPr>
        <w:numPr>
          <w:ilvl w:val="12"/>
          <w:numId w:val="0"/>
        </w:numPr>
        <w:spacing w:after="0" w:line="240" w:lineRule="auto"/>
        <w:jc w:val="both"/>
        <w:rPr>
          <w:rFonts w:ascii="Arial" w:eastAsia="Times New Roman" w:hAnsi="Arial" w:cs="Arial"/>
        </w:rPr>
      </w:pPr>
      <w:r>
        <w:rPr>
          <w:rFonts w:ascii="Arial" w:eastAsia="Times New Roman" w:hAnsi="Arial" w:cs="Arial"/>
        </w:rPr>
        <w:t>Parents are asked to sign ID</w:t>
      </w:r>
      <w:r w:rsidR="00AB4474" w:rsidRPr="00AB4474">
        <w:rPr>
          <w:rFonts w:ascii="Arial" w:eastAsia="Times New Roman" w:hAnsi="Arial" w:cs="Arial"/>
        </w:rPr>
        <w:t xml:space="preserve">Ps to show that they have discussed them with the class or </w:t>
      </w:r>
      <w:proofErr w:type="spellStart"/>
      <w:r>
        <w:rPr>
          <w:rFonts w:ascii="Arial" w:eastAsia="Times New Roman" w:hAnsi="Arial" w:cs="Arial"/>
        </w:rPr>
        <w:t>ALNCo</w:t>
      </w:r>
      <w:proofErr w:type="spellEnd"/>
      <w:r w:rsidR="00AB4474" w:rsidRPr="00AB4474">
        <w:rPr>
          <w:rFonts w:ascii="Arial" w:eastAsia="Times New Roman" w:hAnsi="Arial" w:cs="Arial"/>
        </w:rPr>
        <w:t>.</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keepNext/>
        <w:numPr>
          <w:ilvl w:val="12"/>
          <w:numId w:val="0"/>
        </w:numPr>
        <w:spacing w:after="0" w:line="240" w:lineRule="auto"/>
        <w:jc w:val="both"/>
        <w:outlineLvl w:val="0"/>
        <w:rPr>
          <w:rFonts w:ascii="Arial" w:eastAsia="Times New Roman" w:hAnsi="Arial" w:cs="Arial"/>
          <w:u w:val="single"/>
        </w:rPr>
      </w:pPr>
    </w:p>
    <w:p w:rsidR="00AB4474" w:rsidRPr="00AB4474" w:rsidRDefault="00AB4474" w:rsidP="00AB4474">
      <w:pPr>
        <w:numPr>
          <w:ilvl w:val="12"/>
          <w:numId w:val="0"/>
        </w:numPr>
        <w:spacing w:after="0" w:line="240" w:lineRule="auto"/>
        <w:jc w:val="both"/>
        <w:rPr>
          <w:rFonts w:ascii="Arial" w:eastAsia="Times New Roman" w:hAnsi="Arial" w:cs="Arial"/>
          <w:b/>
        </w:rPr>
      </w:pPr>
      <w:r w:rsidRPr="00AB4474">
        <w:rPr>
          <w:rFonts w:ascii="Arial" w:eastAsia="Times New Roman" w:hAnsi="Arial" w:cs="Arial"/>
          <w:b/>
        </w:rPr>
        <w:t>Reporting to Parents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There is a statutory requirement for governors to include the following information in their annual report to parents: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 xml:space="preserve">the success of the </w:t>
      </w:r>
      <w:r w:rsidR="00E6232F">
        <w:rPr>
          <w:rFonts w:ascii="Arial" w:eastAsia="Times New Roman" w:hAnsi="Arial" w:cs="Arial"/>
        </w:rPr>
        <w:t>ALN</w:t>
      </w:r>
      <w:r w:rsidRPr="00AB4474">
        <w:rPr>
          <w:rFonts w:ascii="Arial" w:eastAsia="Times New Roman" w:hAnsi="Arial" w:cs="Arial"/>
        </w:rPr>
        <w:t xml:space="preserve"> policy</w:t>
      </w:r>
    </w:p>
    <w:p w:rsidR="00AB4474" w:rsidRPr="00AB4474" w:rsidRDefault="00AB4474" w:rsidP="00AB4474">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significant changes in the policy</w:t>
      </w:r>
    </w:p>
    <w:p w:rsidR="00AB4474" w:rsidRPr="00AB4474" w:rsidRDefault="00AB4474" w:rsidP="00AB4474">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consultations with the LA</w:t>
      </w:r>
    </w:p>
    <w:p w:rsidR="00AB4474" w:rsidRPr="00AB4474" w:rsidRDefault="00AB4474" w:rsidP="00AB4474">
      <w:pPr>
        <w:numPr>
          <w:ilvl w:val="0"/>
          <w:numId w:val="11"/>
        </w:numPr>
        <w:spacing w:after="0" w:line="240" w:lineRule="auto"/>
        <w:jc w:val="both"/>
        <w:rPr>
          <w:rFonts w:ascii="Arial" w:eastAsia="Times New Roman" w:hAnsi="Arial" w:cs="Arial"/>
        </w:rPr>
      </w:pPr>
      <w:r w:rsidRPr="00AB4474">
        <w:rPr>
          <w:rFonts w:ascii="Arial" w:eastAsia="Times New Roman" w:hAnsi="Arial" w:cs="Arial"/>
        </w:rPr>
        <w:t xml:space="preserve">the management of </w:t>
      </w:r>
      <w:r w:rsidR="00E6232F">
        <w:rPr>
          <w:rFonts w:ascii="Arial" w:eastAsia="Times New Roman" w:hAnsi="Arial" w:cs="Arial"/>
        </w:rPr>
        <w:t>ALN</w:t>
      </w:r>
      <w:r w:rsidRPr="00AB4474">
        <w:rPr>
          <w:rFonts w:ascii="Arial" w:eastAsia="Times New Roman" w:hAnsi="Arial" w:cs="Arial"/>
        </w:rPr>
        <w:t xml:space="preserve"> resources</w:t>
      </w:r>
    </w:p>
    <w:p w:rsidR="00AB4474" w:rsidRPr="00AB4474" w:rsidRDefault="00AB4474" w:rsidP="00AB4474">
      <w:pPr>
        <w:spacing w:after="0" w:line="240" w:lineRule="auto"/>
        <w:ind w:left="727"/>
        <w:jc w:val="both"/>
        <w:rPr>
          <w:rFonts w:ascii="Arial" w:eastAsia="Times New Roman" w:hAnsi="Arial" w:cs="Arial"/>
        </w:rPr>
      </w:pPr>
    </w:p>
    <w:p w:rsidR="00AB4474" w:rsidRDefault="00A26573" w:rsidP="00AB4474">
      <w:pPr>
        <w:keepNext/>
        <w:numPr>
          <w:ilvl w:val="12"/>
          <w:numId w:val="0"/>
        </w:numPr>
        <w:tabs>
          <w:tab w:val="left" w:pos="1035"/>
        </w:tabs>
        <w:spacing w:after="0" w:line="240" w:lineRule="auto"/>
        <w:jc w:val="both"/>
        <w:outlineLvl w:val="2"/>
        <w:rPr>
          <w:rFonts w:ascii="Arial" w:eastAsia="Times New Roman" w:hAnsi="Arial" w:cs="Arial"/>
          <w:b/>
        </w:rPr>
      </w:pPr>
      <w:r>
        <w:rPr>
          <w:rFonts w:ascii="Arial" w:eastAsia="Times New Roman" w:hAnsi="Arial" w:cs="Arial"/>
          <w:b/>
        </w:rPr>
        <w:t>Reporting to Governors</w:t>
      </w:r>
    </w:p>
    <w:p w:rsidR="00A26573" w:rsidRPr="00A26573" w:rsidRDefault="00A26573" w:rsidP="00AB4474">
      <w:pPr>
        <w:keepNext/>
        <w:numPr>
          <w:ilvl w:val="12"/>
          <w:numId w:val="0"/>
        </w:numPr>
        <w:tabs>
          <w:tab w:val="left" w:pos="1035"/>
        </w:tabs>
        <w:spacing w:after="0" w:line="240" w:lineRule="auto"/>
        <w:jc w:val="both"/>
        <w:outlineLvl w:val="2"/>
        <w:rPr>
          <w:rFonts w:ascii="Arial" w:eastAsia="Times New Roman" w:hAnsi="Arial" w:cs="Arial"/>
        </w:rPr>
      </w:pPr>
    </w:p>
    <w:p w:rsidR="00A26573" w:rsidRDefault="00A26573" w:rsidP="00AB4474">
      <w:pPr>
        <w:keepNext/>
        <w:numPr>
          <w:ilvl w:val="12"/>
          <w:numId w:val="0"/>
        </w:numPr>
        <w:tabs>
          <w:tab w:val="left" w:pos="1035"/>
        </w:tabs>
        <w:spacing w:after="0" w:line="240" w:lineRule="auto"/>
        <w:jc w:val="both"/>
        <w:outlineLvl w:val="2"/>
        <w:rPr>
          <w:rFonts w:ascii="Arial" w:eastAsia="Times New Roman" w:hAnsi="Arial" w:cs="Arial"/>
        </w:rPr>
      </w:pPr>
      <w:r w:rsidRPr="00A26573">
        <w:rPr>
          <w:rFonts w:ascii="Arial" w:eastAsia="Times New Roman" w:hAnsi="Arial" w:cs="Arial"/>
        </w:rPr>
        <w:t>Termly reports to the full Governing Body are shared for discussion and scrutiny</w:t>
      </w:r>
      <w:r>
        <w:rPr>
          <w:rFonts w:ascii="Arial" w:eastAsia="Times New Roman" w:hAnsi="Arial" w:cs="Arial"/>
        </w:rPr>
        <w:t>. This information includes;</w:t>
      </w:r>
    </w:p>
    <w:p w:rsidR="00A26573" w:rsidRDefault="00A26573" w:rsidP="00A26573">
      <w:pPr>
        <w:pStyle w:val="ListParagraph"/>
        <w:keepNext/>
        <w:numPr>
          <w:ilvl w:val="0"/>
          <w:numId w:val="15"/>
        </w:numPr>
        <w:tabs>
          <w:tab w:val="left" w:pos="1035"/>
        </w:tabs>
        <w:jc w:val="both"/>
        <w:outlineLvl w:val="2"/>
        <w:rPr>
          <w:rFonts w:ascii="Arial" w:eastAsia="Times New Roman" w:hAnsi="Arial" w:cs="Arial"/>
        </w:rPr>
      </w:pPr>
      <w:r w:rsidRPr="00A26573">
        <w:rPr>
          <w:rFonts w:ascii="Arial" w:eastAsia="Times New Roman" w:hAnsi="Arial" w:cs="Arial"/>
        </w:rPr>
        <w:t>School profile</w:t>
      </w:r>
    </w:p>
    <w:p w:rsidR="00A26573" w:rsidRDefault="00A26573" w:rsidP="00A26573">
      <w:pPr>
        <w:pStyle w:val="ListParagraph"/>
        <w:keepNext/>
        <w:numPr>
          <w:ilvl w:val="0"/>
          <w:numId w:val="15"/>
        </w:numPr>
        <w:tabs>
          <w:tab w:val="left" w:pos="1035"/>
        </w:tabs>
        <w:jc w:val="both"/>
        <w:outlineLvl w:val="2"/>
        <w:rPr>
          <w:rFonts w:ascii="Arial" w:eastAsia="Times New Roman" w:hAnsi="Arial" w:cs="Arial"/>
        </w:rPr>
      </w:pPr>
      <w:r>
        <w:rPr>
          <w:rFonts w:ascii="Arial" w:eastAsia="Times New Roman" w:hAnsi="Arial" w:cs="Arial"/>
        </w:rPr>
        <w:t>Identifying pupils with ALN</w:t>
      </w:r>
    </w:p>
    <w:p w:rsidR="00A26573" w:rsidRDefault="00A26573" w:rsidP="00A26573">
      <w:pPr>
        <w:pStyle w:val="ListParagraph"/>
        <w:keepNext/>
        <w:numPr>
          <w:ilvl w:val="0"/>
          <w:numId w:val="15"/>
        </w:numPr>
        <w:tabs>
          <w:tab w:val="left" w:pos="1035"/>
        </w:tabs>
        <w:jc w:val="both"/>
        <w:outlineLvl w:val="2"/>
        <w:rPr>
          <w:rFonts w:ascii="Arial" w:eastAsia="Times New Roman" w:hAnsi="Arial" w:cs="Arial"/>
        </w:rPr>
      </w:pPr>
      <w:r>
        <w:rPr>
          <w:rFonts w:ascii="Arial" w:eastAsia="Times New Roman" w:hAnsi="Arial" w:cs="Arial"/>
        </w:rPr>
        <w:t>Progress made by pupils with ALN</w:t>
      </w:r>
    </w:p>
    <w:p w:rsidR="00A26573" w:rsidRDefault="00A26573" w:rsidP="00A26573">
      <w:pPr>
        <w:pStyle w:val="ListParagraph"/>
        <w:keepNext/>
        <w:numPr>
          <w:ilvl w:val="0"/>
          <w:numId w:val="15"/>
        </w:numPr>
        <w:tabs>
          <w:tab w:val="left" w:pos="1035"/>
        </w:tabs>
        <w:jc w:val="both"/>
        <w:outlineLvl w:val="2"/>
        <w:rPr>
          <w:rFonts w:ascii="Arial" w:eastAsia="Times New Roman" w:hAnsi="Arial" w:cs="Arial"/>
        </w:rPr>
      </w:pPr>
      <w:r>
        <w:rPr>
          <w:rFonts w:ascii="Arial" w:eastAsia="Times New Roman" w:hAnsi="Arial" w:cs="Arial"/>
        </w:rPr>
        <w:t>Updates on school implementation of the ALN System</w:t>
      </w:r>
    </w:p>
    <w:p w:rsidR="00A26573" w:rsidRDefault="00A26573" w:rsidP="00A26573">
      <w:pPr>
        <w:pStyle w:val="ListParagraph"/>
        <w:keepNext/>
        <w:numPr>
          <w:ilvl w:val="0"/>
          <w:numId w:val="15"/>
        </w:numPr>
        <w:tabs>
          <w:tab w:val="left" w:pos="1035"/>
        </w:tabs>
        <w:jc w:val="both"/>
        <w:outlineLvl w:val="2"/>
        <w:rPr>
          <w:rFonts w:ascii="Arial" w:eastAsia="Times New Roman" w:hAnsi="Arial" w:cs="Arial"/>
        </w:rPr>
      </w:pPr>
      <w:r>
        <w:rPr>
          <w:rFonts w:ascii="Arial" w:eastAsia="Times New Roman" w:hAnsi="Arial" w:cs="Arial"/>
        </w:rPr>
        <w:t>Self-evaluation and priorities</w:t>
      </w:r>
    </w:p>
    <w:p w:rsidR="00A26573" w:rsidRPr="00AB4474" w:rsidRDefault="00A26573" w:rsidP="00AB4474">
      <w:pPr>
        <w:keepNext/>
        <w:numPr>
          <w:ilvl w:val="12"/>
          <w:numId w:val="0"/>
        </w:numPr>
        <w:tabs>
          <w:tab w:val="left" w:pos="1035"/>
        </w:tabs>
        <w:spacing w:after="0" w:line="240" w:lineRule="auto"/>
        <w:jc w:val="both"/>
        <w:outlineLvl w:val="2"/>
        <w:rPr>
          <w:rFonts w:ascii="Arial" w:eastAsia="Times New Roman" w:hAnsi="Arial" w:cs="Arial"/>
          <w:b/>
        </w:rPr>
      </w:pPr>
    </w:p>
    <w:p w:rsidR="00AB4474" w:rsidRPr="00AB4474" w:rsidRDefault="00AB4474" w:rsidP="00AB4474">
      <w:pPr>
        <w:keepNext/>
        <w:numPr>
          <w:ilvl w:val="12"/>
          <w:numId w:val="0"/>
        </w:numPr>
        <w:tabs>
          <w:tab w:val="left" w:pos="1035"/>
        </w:tabs>
        <w:spacing w:after="0" w:line="240" w:lineRule="auto"/>
        <w:jc w:val="both"/>
        <w:outlineLvl w:val="2"/>
        <w:rPr>
          <w:rFonts w:ascii="Arial" w:eastAsia="Times New Roman" w:hAnsi="Arial" w:cs="Arial"/>
          <w:b/>
        </w:rPr>
      </w:pPr>
      <w:r w:rsidRPr="00AB4474">
        <w:rPr>
          <w:rFonts w:ascii="Arial" w:eastAsia="Times New Roman" w:hAnsi="Arial" w:cs="Arial"/>
          <w:b/>
        </w:rPr>
        <w:t>Evaluation of Special Educational Needs Policy</w:t>
      </w:r>
      <w:r w:rsidR="002F17A1">
        <w:rPr>
          <w:rFonts w:ascii="Arial" w:eastAsia="Times New Roman" w:hAnsi="Arial" w:cs="Arial"/>
          <w:b/>
        </w:rPr>
        <w:t xml:space="preserve"> (now ALN)</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 xml:space="preserve">Under the 1993 Education Act it is the duty of the school through the Headteacher,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and nominated school governor, to evaluate the effectiveness and efficiency of the policy and to report back to the remaining governors and to the parents annually. This evaluation will be done through the following procedures: </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0"/>
          <w:numId w:val="13"/>
        </w:numPr>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reporting on the means of identifying and assessing pupils with special educational needs</w:t>
      </w:r>
    </w:p>
    <w:p w:rsidR="00AB4474" w:rsidRPr="00AB4474" w:rsidRDefault="00AB4474" w:rsidP="00AB4474">
      <w:pPr>
        <w:numPr>
          <w:ilvl w:val="0"/>
          <w:numId w:val="12"/>
        </w:numPr>
        <w:tabs>
          <w:tab w:val="left" w:pos="1080"/>
        </w:tabs>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references to examples of previous and current work of special educational needs children</w:t>
      </w:r>
    </w:p>
    <w:p w:rsidR="00AB4474" w:rsidRPr="00AB4474" w:rsidRDefault="00AB4474" w:rsidP="00AB4474">
      <w:pPr>
        <w:numPr>
          <w:ilvl w:val="0"/>
          <w:numId w:val="12"/>
        </w:numPr>
        <w:tabs>
          <w:tab w:val="left" w:pos="1080"/>
        </w:tabs>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 xml:space="preserve">reporting on the level of attainment achieved by special educational needs children in relation to the general level of attainment for the whole school through assessments, TA results where appropriate and records of achievement (through the annual </w:t>
      </w:r>
      <w:r w:rsidR="00E6232F">
        <w:rPr>
          <w:rFonts w:ascii="Arial" w:eastAsia="Times New Roman" w:hAnsi="Arial" w:cs="Arial"/>
        </w:rPr>
        <w:t>ALN</w:t>
      </w:r>
      <w:r w:rsidRPr="00AB4474">
        <w:rPr>
          <w:rFonts w:ascii="Arial" w:eastAsia="Times New Roman" w:hAnsi="Arial" w:cs="Arial"/>
        </w:rPr>
        <w:t xml:space="preserve"> </w:t>
      </w:r>
      <w:proofErr w:type="spellStart"/>
      <w:r w:rsidRPr="00AB4474">
        <w:rPr>
          <w:rFonts w:ascii="Arial" w:eastAsia="Times New Roman" w:hAnsi="Arial" w:cs="Arial"/>
        </w:rPr>
        <w:t>self evaluation</w:t>
      </w:r>
      <w:proofErr w:type="spellEnd"/>
      <w:r w:rsidRPr="00AB4474">
        <w:rPr>
          <w:rFonts w:ascii="Arial" w:eastAsia="Times New Roman" w:hAnsi="Arial" w:cs="Arial"/>
        </w:rPr>
        <w:t>)</w:t>
      </w:r>
    </w:p>
    <w:p w:rsidR="00AB4474" w:rsidRPr="00AB4474" w:rsidRDefault="00AB4474" w:rsidP="00AB4474">
      <w:pPr>
        <w:numPr>
          <w:ilvl w:val="0"/>
          <w:numId w:val="12"/>
        </w:numPr>
        <w:tabs>
          <w:tab w:val="left" w:pos="1080"/>
        </w:tabs>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reporting on the number of children who have special educational needs provision, distinguishing between those with and without statements</w:t>
      </w:r>
    </w:p>
    <w:p w:rsidR="00AB4474" w:rsidRPr="00AB4474" w:rsidRDefault="00AB4474" w:rsidP="00AB4474">
      <w:pPr>
        <w:numPr>
          <w:ilvl w:val="0"/>
          <w:numId w:val="12"/>
        </w:numPr>
        <w:tabs>
          <w:tab w:val="left" w:pos="1080"/>
        </w:tabs>
        <w:overflowPunct w:val="0"/>
        <w:autoSpaceDE w:val="0"/>
        <w:autoSpaceDN w:val="0"/>
        <w:adjustRightInd w:val="0"/>
        <w:spacing w:after="0" w:line="240" w:lineRule="auto"/>
        <w:jc w:val="both"/>
        <w:textAlignment w:val="baseline"/>
        <w:rPr>
          <w:rFonts w:ascii="Arial" w:eastAsia="Times New Roman" w:hAnsi="Arial" w:cs="Arial"/>
        </w:rPr>
      </w:pPr>
      <w:r w:rsidRPr="00AB4474">
        <w:rPr>
          <w:rFonts w:ascii="Arial" w:eastAsia="Times New Roman" w:hAnsi="Arial" w:cs="Arial"/>
        </w:rPr>
        <w:t>attendance figures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keepNext/>
        <w:spacing w:after="0" w:line="240" w:lineRule="auto"/>
        <w:jc w:val="both"/>
        <w:outlineLvl w:val="3"/>
        <w:rPr>
          <w:rFonts w:ascii="Arial" w:eastAsia="Times New Roman" w:hAnsi="Arial" w:cs="Arial"/>
        </w:rPr>
      </w:pPr>
    </w:p>
    <w:p w:rsidR="00AB4474" w:rsidRPr="00AB4474" w:rsidRDefault="00AB4474" w:rsidP="00AB4474">
      <w:pPr>
        <w:keepNext/>
        <w:spacing w:after="0" w:line="240" w:lineRule="auto"/>
        <w:jc w:val="both"/>
        <w:outlineLvl w:val="3"/>
        <w:rPr>
          <w:rFonts w:ascii="Arial" w:eastAsia="Times New Roman" w:hAnsi="Arial" w:cs="Arial"/>
          <w:b/>
        </w:rPr>
      </w:pPr>
      <w:r w:rsidRPr="00AB4474">
        <w:rPr>
          <w:rFonts w:ascii="Arial" w:eastAsia="Times New Roman" w:hAnsi="Arial" w:cs="Arial"/>
          <w:b/>
        </w:rPr>
        <w:t>Arrangements for Monitoring and Evaluation</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120" w:line="240" w:lineRule="auto"/>
        <w:jc w:val="both"/>
        <w:rPr>
          <w:rFonts w:ascii="Arial" w:eastAsia="Times New Roman" w:hAnsi="Arial" w:cs="Arial"/>
        </w:rPr>
      </w:pPr>
      <w:r w:rsidRPr="00AB4474">
        <w:rPr>
          <w:rFonts w:ascii="Arial" w:eastAsia="Times New Roman" w:hAnsi="Arial" w:cs="Arial"/>
        </w:rPr>
        <w:t xml:space="preserve">The success of the school’s </w:t>
      </w:r>
      <w:r w:rsidR="00E6232F">
        <w:rPr>
          <w:rFonts w:ascii="Arial" w:eastAsia="Times New Roman" w:hAnsi="Arial" w:cs="Arial"/>
        </w:rPr>
        <w:t>ALN</w:t>
      </w:r>
      <w:r w:rsidRPr="00AB4474">
        <w:rPr>
          <w:rFonts w:ascii="Arial" w:eastAsia="Times New Roman" w:hAnsi="Arial" w:cs="Arial"/>
        </w:rPr>
        <w:t xml:space="preserve"> policy and provision is evaluated through:</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 xml:space="preserve">monitoring of classroom practice by the </w:t>
      </w:r>
      <w:r w:rsidR="00E6232F">
        <w:rPr>
          <w:rFonts w:ascii="Arial" w:eastAsia="Times New Roman" w:hAnsi="Arial" w:cs="Arial"/>
        </w:rPr>
        <w:t>ALNCO</w:t>
      </w:r>
      <w:r w:rsidRPr="00AB4474">
        <w:rPr>
          <w:rFonts w:ascii="Arial" w:eastAsia="Times New Roman" w:hAnsi="Arial" w:cs="Arial"/>
        </w:rPr>
        <w:t xml:space="preserve"> and subject co-ordinators</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lastRenderedPageBreak/>
        <w:t>analysis of pupil tracking data and test results for individual pupils and for cohorts</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 xml:space="preserve">value-added data for pupils on the </w:t>
      </w:r>
      <w:r w:rsidR="00E6232F">
        <w:rPr>
          <w:rFonts w:ascii="Arial" w:eastAsia="Times New Roman" w:hAnsi="Arial" w:cs="Arial"/>
        </w:rPr>
        <w:t>ALN</w:t>
      </w:r>
      <w:r w:rsidRPr="00AB4474">
        <w:rPr>
          <w:rFonts w:ascii="Arial" w:eastAsia="Times New Roman" w:hAnsi="Arial" w:cs="Arial"/>
        </w:rPr>
        <w:t xml:space="preserve"> register</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 xml:space="preserve">meetings between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and </w:t>
      </w:r>
      <w:r w:rsidR="00E6232F">
        <w:rPr>
          <w:rFonts w:ascii="Arial" w:eastAsia="Times New Roman" w:hAnsi="Arial" w:cs="Arial"/>
        </w:rPr>
        <w:t>ALN</w:t>
      </w:r>
      <w:r w:rsidRPr="00AB4474">
        <w:rPr>
          <w:rFonts w:ascii="Arial" w:eastAsia="Times New Roman" w:hAnsi="Arial" w:cs="Arial"/>
        </w:rPr>
        <w:t xml:space="preserve"> Governor</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school self-evaluation</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 xml:space="preserve">the governors’ annual report to parents, which contains the required information about the implementation and success of the </w:t>
      </w:r>
      <w:r w:rsidR="00E6232F">
        <w:rPr>
          <w:rFonts w:ascii="Arial" w:eastAsia="Times New Roman" w:hAnsi="Arial" w:cs="Arial"/>
        </w:rPr>
        <w:t>ALN</w:t>
      </w:r>
      <w:r w:rsidRPr="00AB4474">
        <w:rPr>
          <w:rFonts w:ascii="Arial" w:eastAsia="Times New Roman" w:hAnsi="Arial" w:cs="Arial"/>
        </w:rPr>
        <w:t xml:space="preserve"> policy</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 xml:space="preserve">the school’s annual </w:t>
      </w:r>
      <w:r w:rsidR="00E6232F">
        <w:rPr>
          <w:rFonts w:ascii="Arial" w:eastAsia="Times New Roman" w:hAnsi="Arial" w:cs="Arial"/>
        </w:rPr>
        <w:t>ALN</w:t>
      </w:r>
      <w:r w:rsidRPr="00AB4474">
        <w:rPr>
          <w:rFonts w:ascii="Arial" w:eastAsia="Times New Roman" w:hAnsi="Arial" w:cs="Arial"/>
        </w:rPr>
        <w:t xml:space="preserve"> </w:t>
      </w:r>
      <w:proofErr w:type="spellStart"/>
      <w:r w:rsidRPr="00AB4474">
        <w:rPr>
          <w:rFonts w:ascii="Arial" w:eastAsia="Times New Roman" w:hAnsi="Arial" w:cs="Arial"/>
        </w:rPr>
        <w:t>self evaluation</w:t>
      </w:r>
      <w:proofErr w:type="spellEnd"/>
      <w:r w:rsidRPr="00AB4474">
        <w:rPr>
          <w:rFonts w:ascii="Arial" w:eastAsia="Times New Roman" w:hAnsi="Arial" w:cs="Arial"/>
        </w:rPr>
        <w:t>, which evaluates the success of the policy and sets new targets for development</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the school improvement plan (SIP), which is used for monitoring provision in the school</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visits from LA personnel and ESTYN inspection arrangements</w:t>
      </w:r>
    </w:p>
    <w:p w:rsidR="00AB4474" w:rsidRPr="00AB4474" w:rsidRDefault="00AB4474" w:rsidP="00AB4474">
      <w:pPr>
        <w:numPr>
          <w:ilvl w:val="0"/>
          <w:numId w:val="8"/>
        </w:numPr>
        <w:spacing w:after="0" w:line="240" w:lineRule="auto"/>
        <w:jc w:val="both"/>
        <w:rPr>
          <w:rFonts w:ascii="Arial" w:eastAsia="Times New Roman" w:hAnsi="Arial" w:cs="Arial"/>
        </w:rPr>
      </w:pPr>
      <w:r w:rsidRPr="00AB4474">
        <w:rPr>
          <w:rFonts w:ascii="Arial" w:eastAsia="Times New Roman" w:hAnsi="Arial" w:cs="Arial"/>
        </w:rPr>
        <w:t>feedback from parents and staff</w:t>
      </w:r>
    </w:p>
    <w:p w:rsidR="00AB4474" w:rsidRPr="00AB4474" w:rsidRDefault="00AB4474" w:rsidP="00AB4474">
      <w:pPr>
        <w:spacing w:after="0" w:line="240" w:lineRule="auto"/>
        <w:ind w:left="360"/>
        <w:rPr>
          <w:rFonts w:ascii="Arial" w:eastAsia="Times New Roman" w:hAnsi="Arial" w:cs="Arial"/>
          <w:b/>
        </w:rPr>
      </w:pPr>
    </w:p>
    <w:p w:rsidR="00AB4474" w:rsidRPr="00AB4474" w:rsidRDefault="00AB4474" w:rsidP="00AB4474">
      <w:pPr>
        <w:keepNext/>
        <w:numPr>
          <w:ilvl w:val="12"/>
          <w:numId w:val="0"/>
        </w:numPr>
        <w:spacing w:after="0" w:line="240" w:lineRule="auto"/>
        <w:jc w:val="both"/>
        <w:outlineLvl w:val="0"/>
        <w:rPr>
          <w:rFonts w:ascii="Arial" w:eastAsia="Times New Roman" w:hAnsi="Arial" w:cs="Arial"/>
          <w:b/>
        </w:rPr>
      </w:pPr>
    </w:p>
    <w:p w:rsidR="00AB4474" w:rsidRPr="00AB4474" w:rsidRDefault="00AB4474" w:rsidP="00AB4474">
      <w:pPr>
        <w:keepNext/>
        <w:numPr>
          <w:ilvl w:val="12"/>
          <w:numId w:val="0"/>
        </w:numPr>
        <w:spacing w:after="0" w:line="240" w:lineRule="auto"/>
        <w:jc w:val="both"/>
        <w:outlineLvl w:val="0"/>
        <w:rPr>
          <w:rFonts w:ascii="Arial" w:eastAsia="Times New Roman" w:hAnsi="Arial" w:cs="Arial"/>
          <w:b/>
        </w:rPr>
      </w:pPr>
      <w:r w:rsidRPr="00AB4474">
        <w:rPr>
          <w:rFonts w:ascii="Arial" w:eastAsia="Times New Roman" w:hAnsi="Arial" w:cs="Arial"/>
          <w:b/>
        </w:rPr>
        <w:t>Complaints Procedure</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 xml:space="preserve">If a parent is concerned about the decisions made about his/her child’s educational provision, the parent can express those concerns in the first place to the child’s class teacher. Further concerns can be expressed to the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or the Headteacher. </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In some cases, particularly those where decisions are taken by the LA, there are other agencies who will act on behalf of the parents, for example SNAP Cymru.</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keepNext/>
        <w:tabs>
          <w:tab w:val="left" w:pos="540"/>
          <w:tab w:val="left" w:pos="720"/>
          <w:tab w:val="left" w:pos="2120"/>
        </w:tabs>
        <w:spacing w:after="0" w:line="240" w:lineRule="auto"/>
        <w:jc w:val="both"/>
        <w:outlineLvl w:val="3"/>
        <w:rPr>
          <w:rFonts w:ascii="Arial" w:eastAsia="Times New Roman" w:hAnsi="Arial" w:cs="Arial"/>
          <w:b/>
        </w:rPr>
      </w:pPr>
      <w:r w:rsidRPr="00AB4474">
        <w:rPr>
          <w:rFonts w:ascii="Arial" w:eastAsia="Times New Roman" w:hAnsi="Arial" w:cs="Arial"/>
          <w:b/>
        </w:rPr>
        <w:t>Involving the Child</w:t>
      </w:r>
    </w:p>
    <w:p w:rsidR="00AB4474" w:rsidRPr="00AB4474" w:rsidRDefault="00AB4474" w:rsidP="00AB4474">
      <w:pPr>
        <w:numPr>
          <w:ilvl w:val="12"/>
          <w:numId w:val="0"/>
        </w:numPr>
        <w:spacing w:after="0" w:line="240" w:lineRule="auto"/>
        <w:jc w:val="both"/>
        <w:rPr>
          <w:rFonts w:ascii="Arial" w:eastAsia="Times New Roman" w:hAnsi="Arial" w:cs="Arial"/>
          <w:color w:val="FF0000"/>
        </w:rPr>
      </w:pPr>
    </w:p>
    <w:p w:rsidR="00AB4474" w:rsidRPr="00AB4474" w:rsidRDefault="00AB4474" w:rsidP="00AB4474">
      <w:pPr>
        <w:numPr>
          <w:ilvl w:val="12"/>
          <w:numId w:val="0"/>
        </w:numPr>
        <w:spacing w:after="0" w:line="240" w:lineRule="auto"/>
        <w:jc w:val="both"/>
        <w:rPr>
          <w:rFonts w:ascii="Arial" w:eastAsia="Times New Roman" w:hAnsi="Arial" w:cs="Arial"/>
          <w:i/>
          <w:iCs/>
        </w:rPr>
      </w:pPr>
      <w:r w:rsidRPr="00AB4474">
        <w:rPr>
          <w:rFonts w:ascii="Arial" w:eastAsia="Times New Roman" w:hAnsi="Arial" w:cs="Arial"/>
        </w:rPr>
        <w:t xml:space="preserve">At </w:t>
      </w:r>
      <w:smartTag w:uri="urn:schemas-microsoft-com:office:smarttags" w:element="place">
        <w:smartTag w:uri="urn:schemas-microsoft-com:office:smarttags" w:element="PlaceName">
          <w:r w:rsidRPr="00AB4474">
            <w:rPr>
              <w:rFonts w:ascii="Arial" w:eastAsia="Times New Roman" w:hAnsi="Arial" w:cs="Arial"/>
            </w:rPr>
            <w:t>Oakfield</w:t>
          </w:r>
        </w:smartTag>
        <w:r w:rsidRPr="00AB4474">
          <w:rPr>
            <w:rFonts w:ascii="Arial" w:eastAsia="Times New Roman" w:hAnsi="Arial" w:cs="Arial"/>
          </w:rPr>
          <w:t xml:space="preserve"> </w:t>
        </w:r>
        <w:smartTag w:uri="urn:schemas-microsoft-com:office:smarttags" w:element="PlaceType">
          <w:r w:rsidRPr="00AB4474">
            <w:rPr>
              <w:rFonts w:ascii="Arial" w:eastAsia="Times New Roman" w:hAnsi="Arial" w:cs="Arial"/>
            </w:rPr>
            <w:t>Primary School</w:t>
          </w:r>
        </w:smartTag>
      </w:smartTag>
      <w:r w:rsidRPr="00AB4474">
        <w:rPr>
          <w:rFonts w:ascii="Arial" w:eastAsia="Times New Roman" w:hAnsi="Arial" w:cs="Arial"/>
        </w:rPr>
        <w:t xml:space="preserve"> it is our policy to involve the pupil as much as possible in implementing any individual educational programme. Pupils need training and encouragement to help them participate and become involved in their own decision-making. Children are involved in their own assessments and in choosing work for their own Record of Achievement (</w:t>
      </w:r>
      <w:r w:rsidRPr="00AB4474">
        <w:rPr>
          <w:rFonts w:ascii="Arial" w:eastAsia="Times New Roman" w:hAnsi="Arial" w:cs="Arial"/>
          <w:i/>
          <w:iCs/>
        </w:rPr>
        <w:t>see assessment policy</w:t>
      </w:r>
      <w:r w:rsidRPr="00AB4474">
        <w:rPr>
          <w:rFonts w:ascii="Arial" w:eastAsia="Times New Roman" w:hAnsi="Arial" w:cs="Arial"/>
        </w:rPr>
        <w:t xml:space="preserve">). Where practicable, children are involved in setting the targets for their IEPs/IBPs so they are aware what they must do in order to achieve them. They also set their own classroom targets. By involving children in the decision making and monitoring procedures it is possible to boost self-esteem and self-confidence as well as encourage independent learning. </w:t>
      </w:r>
    </w:p>
    <w:p w:rsidR="00AB4474" w:rsidRPr="00AB4474" w:rsidRDefault="00AB4474" w:rsidP="00AB4474">
      <w:pPr>
        <w:numPr>
          <w:ilvl w:val="12"/>
          <w:numId w:val="0"/>
        </w:numPr>
        <w:spacing w:after="0" w:line="240" w:lineRule="auto"/>
        <w:jc w:val="both"/>
        <w:rPr>
          <w:rFonts w:ascii="Arial" w:eastAsia="Times New Roman" w:hAnsi="Arial" w:cs="Arial"/>
          <w:b/>
        </w:rPr>
      </w:pPr>
    </w:p>
    <w:p w:rsidR="00AB4474" w:rsidRPr="00AB4474" w:rsidRDefault="00E6232F" w:rsidP="00AB4474">
      <w:pPr>
        <w:numPr>
          <w:ilvl w:val="12"/>
          <w:numId w:val="0"/>
        </w:numPr>
        <w:spacing w:after="0" w:line="240" w:lineRule="auto"/>
        <w:jc w:val="both"/>
        <w:rPr>
          <w:rFonts w:ascii="Arial" w:eastAsia="Times New Roman" w:hAnsi="Arial" w:cs="Arial"/>
          <w:b/>
        </w:rPr>
      </w:pPr>
      <w:r>
        <w:rPr>
          <w:rFonts w:ascii="Arial" w:eastAsia="Times New Roman" w:hAnsi="Arial" w:cs="Arial"/>
          <w:b/>
        </w:rPr>
        <w:t>ALN</w:t>
      </w:r>
      <w:r w:rsidR="00AB4474" w:rsidRPr="00AB4474">
        <w:rPr>
          <w:rFonts w:ascii="Arial" w:eastAsia="Times New Roman" w:hAnsi="Arial" w:cs="Arial"/>
          <w:b/>
        </w:rPr>
        <w:t xml:space="preserve"> In-Service Training</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The</w:t>
      </w:r>
      <w:r w:rsidRPr="00AB4474">
        <w:rPr>
          <w:rFonts w:ascii="Arial" w:eastAsia="Times New Roman" w:hAnsi="Arial" w:cs="Arial"/>
          <w:i/>
          <w:iCs/>
          <w:color w:val="FF0000"/>
        </w:rPr>
        <w:t xml:space="preserve"> </w:t>
      </w:r>
      <w:r w:rsidRPr="00AB4474">
        <w:rPr>
          <w:rFonts w:ascii="Arial" w:eastAsia="Times New Roman" w:hAnsi="Arial" w:cs="Arial"/>
          <w:iCs/>
        </w:rPr>
        <w:t>CPD policy</w:t>
      </w:r>
      <w:r w:rsidRPr="00AB4474">
        <w:rPr>
          <w:rFonts w:ascii="Arial" w:eastAsia="Times New Roman" w:hAnsi="Arial" w:cs="Arial"/>
        </w:rPr>
        <w:t xml:space="preserve"> ensures that all teaching and non-teaching staff have access to relevant INSET. A whole school policy for </w:t>
      </w:r>
      <w:r w:rsidR="00E6232F">
        <w:rPr>
          <w:rFonts w:ascii="Arial" w:eastAsia="Times New Roman" w:hAnsi="Arial" w:cs="Arial"/>
        </w:rPr>
        <w:t>ALN</w:t>
      </w:r>
      <w:r w:rsidRPr="00AB4474">
        <w:rPr>
          <w:rFonts w:ascii="Arial" w:eastAsia="Times New Roman" w:hAnsi="Arial" w:cs="Arial"/>
        </w:rPr>
        <w:t xml:space="preserve"> can only be viable with </w:t>
      </w:r>
      <w:r w:rsidRPr="00AB4474">
        <w:rPr>
          <w:rFonts w:ascii="Arial" w:eastAsia="Times New Roman" w:hAnsi="Arial" w:cs="Arial"/>
          <w:i/>
        </w:rPr>
        <w:t xml:space="preserve">all </w:t>
      </w:r>
      <w:r w:rsidRPr="00AB4474">
        <w:rPr>
          <w:rFonts w:ascii="Arial" w:eastAsia="Times New Roman" w:hAnsi="Arial" w:cs="Arial"/>
        </w:rPr>
        <w:t xml:space="preserve">the staff involved. Twilight INSET sessions are arranged when necessary in relation to a range of </w:t>
      </w:r>
      <w:r w:rsidR="00E6232F">
        <w:rPr>
          <w:rFonts w:ascii="Arial" w:eastAsia="Times New Roman" w:hAnsi="Arial" w:cs="Arial"/>
        </w:rPr>
        <w:t>ALN</w:t>
      </w:r>
      <w:r w:rsidRPr="00AB4474">
        <w:rPr>
          <w:rFonts w:ascii="Arial" w:eastAsia="Times New Roman" w:hAnsi="Arial" w:cs="Arial"/>
        </w:rPr>
        <w:t xml:space="preserve"> and ALN needs.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 xml:space="preserve">The school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attends the LA </w:t>
      </w:r>
      <w:proofErr w:type="spellStart"/>
      <w:r w:rsidR="00E6232F">
        <w:rPr>
          <w:rFonts w:ascii="Arial" w:eastAsia="Times New Roman" w:hAnsi="Arial" w:cs="Arial"/>
        </w:rPr>
        <w:t>ALNCo</w:t>
      </w:r>
      <w:proofErr w:type="spellEnd"/>
      <w:r w:rsidRPr="00AB4474">
        <w:rPr>
          <w:rFonts w:ascii="Arial" w:eastAsia="Times New Roman" w:hAnsi="Arial" w:cs="Arial"/>
        </w:rPr>
        <w:t xml:space="preserve"> forums on a termly basis.</w:t>
      </w:r>
    </w:p>
    <w:p w:rsidR="00AB4474" w:rsidRPr="00AB4474" w:rsidRDefault="00AB4474" w:rsidP="00AB4474">
      <w:pPr>
        <w:numPr>
          <w:ilvl w:val="12"/>
          <w:numId w:val="0"/>
        </w:numPr>
        <w:spacing w:after="0" w:line="240" w:lineRule="auto"/>
        <w:jc w:val="both"/>
        <w:rPr>
          <w:rFonts w:ascii="Arial" w:eastAsia="Times New Roman" w:hAnsi="Arial" w:cs="Arial"/>
          <w:b/>
        </w:rPr>
      </w:pPr>
    </w:p>
    <w:p w:rsidR="00AB4474" w:rsidRPr="00AB4474" w:rsidRDefault="00AB4474" w:rsidP="00AB4474">
      <w:pPr>
        <w:numPr>
          <w:ilvl w:val="12"/>
          <w:numId w:val="0"/>
        </w:numPr>
        <w:spacing w:after="0" w:line="240" w:lineRule="auto"/>
        <w:jc w:val="both"/>
        <w:rPr>
          <w:rFonts w:ascii="Arial" w:eastAsia="Times New Roman" w:hAnsi="Arial" w:cs="Arial"/>
          <w:b/>
        </w:rPr>
      </w:pPr>
      <w:r w:rsidRPr="00AB4474">
        <w:rPr>
          <w:rFonts w:ascii="Arial" w:eastAsia="Times New Roman" w:hAnsi="Arial" w:cs="Arial"/>
          <w:b/>
        </w:rPr>
        <w:t>Outside Agencies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The school makes full use of outside agencies to support the needs of the children within the school. Some of these outside agencies are provided by the LA Achievement Service, for example specialist teachers from the SAIL, STARS, BESD and Hearing Impairment teams, although this varies according to the needs of the current cohort. Some pupils with BESD needs receive support from the Fast-track Team. The school also consults the EWO Service, Social Services, paediatric medical experts at St. David’s Hospital, speech therapists, the Early Years Forum, the School Nurse and the Health Visitor as and when necessary. The school will continue to consult outside agencies according to the needs of individual children. The Educational Psychologist works in partnership with the school.</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b/>
        </w:rPr>
        <w:lastRenderedPageBreak/>
        <w:t>Transition Links</w:t>
      </w:r>
    </w:p>
    <w:p w:rsidR="00AB4474" w:rsidRPr="00AB4474" w:rsidRDefault="00AB4474" w:rsidP="00AB4474">
      <w:pPr>
        <w:numPr>
          <w:ilvl w:val="12"/>
          <w:numId w:val="0"/>
        </w:numPr>
        <w:spacing w:after="0" w:line="240" w:lineRule="auto"/>
        <w:jc w:val="both"/>
        <w:rPr>
          <w:rFonts w:ascii="Arial" w:eastAsia="Times New Roman" w:hAnsi="Arial" w:cs="Arial"/>
        </w:rPr>
      </w:pPr>
    </w:p>
    <w:p w:rsidR="00AB4474" w:rsidRPr="00AB4474" w:rsidRDefault="00AB4474" w:rsidP="00AB4474">
      <w:pPr>
        <w:numPr>
          <w:ilvl w:val="12"/>
          <w:numId w:val="0"/>
        </w:numPr>
        <w:spacing w:after="0" w:line="240" w:lineRule="auto"/>
        <w:jc w:val="both"/>
        <w:rPr>
          <w:rFonts w:ascii="Arial" w:eastAsia="Times New Roman" w:hAnsi="Arial" w:cs="Arial"/>
        </w:rPr>
      </w:pPr>
      <w:r w:rsidRPr="00AB4474">
        <w:rPr>
          <w:rFonts w:ascii="Arial" w:eastAsia="Times New Roman" w:hAnsi="Arial" w:cs="Arial"/>
        </w:rPr>
        <w:t xml:space="preserve">When a child with </w:t>
      </w:r>
      <w:r w:rsidR="00E6232F">
        <w:rPr>
          <w:rFonts w:ascii="Arial" w:eastAsia="Times New Roman" w:hAnsi="Arial" w:cs="Arial"/>
        </w:rPr>
        <w:t>ALN</w:t>
      </w:r>
      <w:r w:rsidRPr="00AB4474">
        <w:rPr>
          <w:rFonts w:ascii="Arial" w:eastAsia="Times New Roman" w:hAnsi="Arial" w:cs="Arial"/>
        </w:rPr>
        <w:t xml:space="preserve"> transfers to another school, care is taken to ensure that the receiving school has all relevant information and documentation for that child.</w:t>
      </w:r>
    </w:p>
    <w:p w:rsidR="00AB4474" w:rsidRPr="00AB4474" w:rsidRDefault="00AB4474" w:rsidP="00AB4474">
      <w:pPr>
        <w:numPr>
          <w:ilvl w:val="12"/>
          <w:numId w:val="0"/>
        </w:numPr>
        <w:spacing w:after="0" w:line="240" w:lineRule="auto"/>
        <w:jc w:val="both"/>
        <w:rPr>
          <w:rFonts w:ascii="Arial" w:eastAsia="Times New Roman" w:hAnsi="Arial" w:cs="Arial"/>
          <w:b/>
          <w:bCs/>
        </w:rPr>
      </w:pPr>
      <w:r w:rsidRPr="00AB4474">
        <w:rPr>
          <w:rFonts w:ascii="Arial" w:eastAsia="Times New Roman" w:hAnsi="Arial" w:cs="Arial"/>
          <w:b/>
          <w:bCs/>
        </w:rPr>
        <w:t xml:space="preserve">Delegated LA Funding for </w:t>
      </w:r>
      <w:r w:rsidR="00E6232F">
        <w:rPr>
          <w:rFonts w:ascii="Arial" w:eastAsia="Times New Roman" w:hAnsi="Arial" w:cs="Arial"/>
          <w:b/>
          <w:bCs/>
        </w:rPr>
        <w:t>ALN</w:t>
      </w:r>
      <w:r w:rsidRPr="00AB4474">
        <w:rPr>
          <w:rFonts w:ascii="Arial" w:eastAsia="Times New Roman" w:hAnsi="Arial" w:cs="Arial"/>
          <w:b/>
          <w:bCs/>
        </w:rPr>
        <w:t xml:space="preserve"> pupils</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The special educational needs policy will be reviewed on an annual basis and any amendments or additions will be made accordingly.</w:t>
      </w:r>
    </w:p>
    <w:p w:rsidR="00AB4474" w:rsidRPr="00AB4474" w:rsidRDefault="00AB4474" w:rsidP="00AB4474">
      <w:pPr>
        <w:spacing w:after="0" w:line="240" w:lineRule="auto"/>
        <w:jc w:val="both"/>
        <w:rPr>
          <w:rFonts w:ascii="Arial" w:eastAsia="Times New Roman" w:hAnsi="Arial" w:cs="Arial"/>
        </w:rPr>
      </w:pPr>
    </w:p>
    <w:p w:rsidR="00AB4474" w:rsidRPr="00AB4474" w:rsidRDefault="00AB4474" w:rsidP="00AB4474">
      <w:pPr>
        <w:spacing w:after="0" w:line="240" w:lineRule="auto"/>
        <w:rPr>
          <w:rFonts w:ascii="Arial" w:eastAsia="Times New Roman" w:hAnsi="Arial" w:cs="Arial"/>
          <w:i/>
          <w:color w:val="000000"/>
        </w:rPr>
      </w:pPr>
      <w:r w:rsidRPr="00AB4474">
        <w:rPr>
          <w:rFonts w:ascii="Arial" w:eastAsia="Times New Roman" w:hAnsi="Arial" w:cs="Arial"/>
          <w:i/>
          <w:color w:val="000000"/>
        </w:rPr>
        <w:t xml:space="preserve">The Headteacher is responsible for </w:t>
      </w:r>
      <w:r w:rsidRPr="00AB4474">
        <w:rPr>
          <w:rFonts w:ascii="Arial" w:eastAsia="Times New Roman" w:hAnsi="Arial" w:cs="Arial"/>
          <w:b/>
          <w:bCs/>
          <w:i/>
          <w:color w:val="000000"/>
        </w:rPr>
        <w:t>monitoring</w:t>
      </w:r>
      <w:r w:rsidRPr="00AB4474">
        <w:rPr>
          <w:rFonts w:ascii="Arial" w:eastAsia="Times New Roman" w:hAnsi="Arial" w:cs="Arial"/>
          <w:i/>
          <w:color w:val="000000"/>
        </w:rPr>
        <w:t xml:space="preserve"> the policy to ensure that it is applied.</w:t>
      </w:r>
    </w:p>
    <w:p w:rsidR="00AB4474" w:rsidRPr="00AB4474" w:rsidRDefault="00AB4474" w:rsidP="00AB4474">
      <w:pPr>
        <w:spacing w:after="0" w:line="240" w:lineRule="auto"/>
        <w:jc w:val="both"/>
        <w:rPr>
          <w:rFonts w:ascii="Arial" w:eastAsia="Times New Roman" w:hAnsi="Arial" w:cs="Arial"/>
          <w:i/>
        </w:rPr>
      </w:pPr>
    </w:p>
    <w:p w:rsidR="00AB4474" w:rsidRPr="00AB4474" w:rsidRDefault="00AB4474" w:rsidP="00AB4474">
      <w:pPr>
        <w:spacing w:after="0" w:line="240" w:lineRule="auto"/>
        <w:jc w:val="both"/>
        <w:rPr>
          <w:rFonts w:ascii="Arial" w:eastAsia="Times New Roman" w:hAnsi="Arial" w:cs="Arial"/>
        </w:rPr>
      </w:pPr>
      <w:r w:rsidRPr="00AB4474">
        <w:rPr>
          <w:rFonts w:ascii="Arial" w:eastAsia="Times New Roman" w:hAnsi="Arial" w:cs="Arial"/>
        </w:rPr>
        <w:t>This policy is freely available to governors, staff and parents.</w:t>
      </w:r>
    </w:p>
    <w:p w:rsidR="00AB4474" w:rsidRDefault="00AB4474" w:rsidP="00AB4474">
      <w:pPr>
        <w:spacing w:after="0" w:line="240" w:lineRule="auto"/>
        <w:jc w:val="both"/>
        <w:rPr>
          <w:rFonts w:ascii="Arial" w:eastAsia="Times New Roman" w:hAnsi="Arial" w:cs="Arial"/>
        </w:rPr>
      </w:pPr>
    </w:p>
    <w:p w:rsidR="009F4515" w:rsidRDefault="009F4515" w:rsidP="00AB4474">
      <w:pPr>
        <w:spacing w:after="0" w:line="240" w:lineRule="auto"/>
        <w:jc w:val="both"/>
        <w:rPr>
          <w:rFonts w:ascii="Arial" w:eastAsia="Times New Roman" w:hAnsi="Arial" w:cs="Arial"/>
          <w:b/>
        </w:rPr>
      </w:pPr>
      <w:r w:rsidRPr="009F4515">
        <w:rPr>
          <w:rFonts w:ascii="Arial" w:eastAsia="Times New Roman" w:hAnsi="Arial" w:cs="Arial"/>
          <w:b/>
        </w:rPr>
        <w:t>ALNET</w:t>
      </w:r>
    </w:p>
    <w:p w:rsidR="008E1F2D" w:rsidRDefault="008E1F2D" w:rsidP="00AB4474">
      <w:pPr>
        <w:spacing w:after="0" w:line="240" w:lineRule="auto"/>
        <w:jc w:val="both"/>
        <w:rPr>
          <w:rFonts w:ascii="Arial" w:eastAsia="Times New Roman" w:hAnsi="Arial" w:cs="Arial"/>
          <w:b/>
        </w:rPr>
      </w:pPr>
    </w:p>
    <w:p w:rsidR="008E1F2D" w:rsidRDefault="009F4515" w:rsidP="00AB4474">
      <w:pPr>
        <w:spacing w:after="0" w:line="240" w:lineRule="auto"/>
        <w:jc w:val="both"/>
        <w:rPr>
          <w:rFonts w:ascii="Arial" w:eastAsia="Times New Roman" w:hAnsi="Arial" w:cs="Arial"/>
        </w:rPr>
      </w:pPr>
      <w:r w:rsidRPr="009F4515">
        <w:rPr>
          <w:rFonts w:ascii="Arial" w:eastAsia="Times New Roman" w:hAnsi="Arial" w:cs="Arial"/>
        </w:rPr>
        <w:t xml:space="preserve">The School </w:t>
      </w:r>
      <w:proofErr w:type="spellStart"/>
      <w:r w:rsidRPr="009F4515">
        <w:rPr>
          <w:rFonts w:ascii="Arial" w:eastAsia="Times New Roman" w:hAnsi="Arial" w:cs="Arial"/>
        </w:rPr>
        <w:t>ALNCo</w:t>
      </w:r>
      <w:proofErr w:type="spellEnd"/>
      <w:r w:rsidRPr="009F4515">
        <w:rPr>
          <w:rFonts w:ascii="Arial" w:eastAsia="Times New Roman" w:hAnsi="Arial" w:cs="Arial"/>
        </w:rPr>
        <w:t xml:space="preserve"> will provide regular updates as to the school’s readiness for the full implementation of the ALNET</w:t>
      </w:r>
      <w:r w:rsidR="008E1F2D">
        <w:rPr>
          <w:rFonts w:ascii="Arial" w:eastAsia="Times New Roman" w:hAnsi="Arial" w:cs="Arial"/>
        </w:rPr>
        <w:t xml:space="preserve"> in accordance with advice and support from CSC and the LA. This information will be disseminated through school INSET, twilight sessions, forums and GB reports.</w:t>
      </w:r>
    </w:p>
    <w:p w:rsidR="008E1F2D" w:rsidRDefault="008E1F2D" w:rsidP="00AB4474">
      <w:pPr>
        <w:spacing w:after="0" w:line="240" w:lineRule="auto"/>
        <w:jc w:val="both"/>
        <w:rPr>
          <w:rFonts w:ascii="Arial" w:eastAsia="Times New Roman" w:hAnsi="Arial" w:cs="Arial"/>
        </w:rPr>
      </w:pPr>
    </w:p>
    <w:p w:rsidR="003E2BC1" w:rsidRDefault="003E2BC1" w:rsidP="00AB4474">
      <w:pPr>
        <w:spacing w:after="0" w:line="240" w:lineRule="auto"/>
        <w:jc w:val="both"/>
        <w:rPr>
          <w:rFonts w:ascii="Arial" w:eastAsia="Times New Roman" w:hAnsi="Arial" w:cs="Arial"/>
        </w:rPr>
      </w:pPr>
    </w:p>
    <w:p w:rsidR="003E2BC1" w:rsidRPr="003E2BC1" w:rsidRDefault="003E2BC1" w:rsidP="003E2BC1">
      <w:pPr>
        <w:spacing w:after="0" w:line="240" w:lineRule="auto"/>
        <w:rPr>
          <w:rFonts w:ascii="Arial" w:hAnsi="Arial" w:cs="Arial"/>
          <w:b/>
          <w:bCs/>
          <w:lang w:eastAsia="en-GB"/>
        </w:rPr>
      </w:pPr>
      <w:r w:rsidRPr="003E2BC1">
        <w:rPr>
          <w:rFonts w:ascii="Arial" w:hAnsi="Arial" w:cs="Arial"/>
          <w:b/>
          <w:bCs/>
          <w:lang w:val="en"/>
        </w:rPr>
        <w:t xml:space="preserve">Update on </w:t>
      </w:r>
      <w:r w:rsidRPr="003E2BC1">
        <w:rPr>
          <w:rFonts w:ascii="Arial" w:hAnsi="Arial" w:cs="Arial"/>
          <w:b/>
          <w:bCs/>
          <w:color w:val="1F1F1F"/>
          <w:lang w:val="en"/>
        </w:rPr>
        <w:t>the Additional Learning Needs system </w:t>
      </w:r>
      <w:r>
        <w:rPr>
          <w:rFonts w:ascii="Arial" w:hAnsi="Arial" w:cs="Arial"/>
          <w:b/>
          <w:bCs/>
          <w:color w:val="1F1F1F"/>
          <w:lang w:val="en"/>
        </w:rPr>
        <w:t>March 2021</w:t>
      </w:r>
    </w:p>
    <w:p w:rsidR="003E2BC1" w:rsidRPr="003E2BC1" w:rsidRDefault="003E2BC1" w:rsidP="003E2BC1">
      <w:pPr>
        <w:spacing w:after="0" w:line="240" w:lineRule="auto"/>
        <w:rPr>
          <w:rFonts w:ascii="Arial" w:hAnsi="Arial" w:cs="Arial"/>
        </w:rPr>
      </w:pPr>
    </w:p>
    <w:p w:rsidR="003E2BC1" w:rsidRPr="003E2BC1" w:rsidRDefault="003E2BC1" w:rsidP="003E2BC1">
      <w:pPr>
        <w:spacing w:after="0" w:line="240" w:lineRule="auto"/>
        <w:rPr>
          <w:rFonts w:ascii="Arial" w:hAnsi="Arial" w:cs="Arial"/>
        </w:rPr>
      </w:pPr>
      <w:r w:rsidRPr="003E2BC1">
        <w:rPr>
          <w:rFonts w:ascii="Arial" w:hAnsi="Arial" w:cs="Arial"/>
        </w:rPr>
        <w:t xml:space="preserve">The Minister for Education has today </w:t>
      </w:r>
      <w:hyperlink r:id="rId9" w:history="1">
        <w:r w:rsidRPr="003E2BC1">
          <w:rPr>
            <w:rStyle w:val="Hyperlink"/>
            <w:rFonts w:ascii="Arial" w:hAnsi="Arial" w:cs="Arial"/>
            <w:bCs/>
            <w:color w:val="000000" w:themeColor="text1"/>
            <w:u w:val="none"/>
          </w:rPr>
          <w:t>announced</w:t>
        </w:r>
      </w:hyperlink>
      <w:r w:rsidRPr="003E2BC1">
        <w:rPr>
          <w:rFonts w:ascii="Arial" w:hAnsi="Arial" w:cs="Arial"/>
          <w:bCs/>
          <w:color w:val="000000" w:themeColor="text1"/>
        </w:rPr>
        <w:t xml:space="preserve"> </w:t>
      </w:r>
      <w:r w:rsidRPr="003E2BC1">
        <w:rPr>
          <w:rFonts w:ascii="Arial" w:hAnsi="Arial" w:cs="Arial"/>
        </w:rPr>
        <w:t xml:space="preserve">that the Additional Learning Needs Code and associated regulations have been laid before </w:t>
      </w:r>
      <w:proofErr w:type="spellStart"/>
      <w:r w:rsidRPr="003E2BC1">
        <w:rPr>
          <w:rFonts w:ascii="Arial" w:hAnsi="Arial" w:cs="Arial"/>
        </w:rPr>
        <w:t>Senedd</w:t>
      </w:r>
      <w:proofErr w:type="spellEnd"/>
      <w:r w:rsidRPr="003E2BC1">
        <w:rPr>
          <w:rFonts w:ascii="Arial" w:hAnsi="Arial" w:cs="Arial"/>
        </w:rPr>
        <w:t xml:space="preserve"> Cymru.  </w:t>
      </w:r>
    </w:p>
    <w:p w:rsidR="003E2BC1" w:rsidRPr="003E2BC1" w:rsidRDefault="003E2BC1" w:rsidP="003E2BC1">
      <w:pPr>
        <w:spacing w:after="0" w:line="240" w:lineRule="auto"/>
        <w:rPr>
          <w:rFonts w:ascii="Arial" w:hAnsi="Arial" w:cs="Arial"/>
        </w:rPr>
      </w:pPr>
    </w:p>
    <w:p w:rsidR="003E2BC1" w:rsidRPr="003E2BC1" w:rsidRDefault="003E2BC1" w:rsidP="003E2BC1">
      <w:pPr>
        <w:spacing w:after="0" w:line="240" w:lineRule="auto"/>
        <w:rPr>
          <w:rFonts w:ascii="Arial" w:hAnsi="Arial" w:cs="Arial"/>
        </w:rPr>
      </w:pPr>
      <w:r>
        <w:rPr>
          <w:rFonts w:ascii="Arial" w:hAnsi="Arial" w:cs="Arial"/>
        </w:rPr>
        <w:t>T</w:t>
      </w:r>
      <w:r w:rsidRPr="003E2BC1">
        <w:rPr>
          <w:rFonts w:ascii="Arial" w:hAnsi="Arial" w:cs="Arial"/>
        </w:rPr>
        <w:t xml:space="preserve">he Code, Explanatory Memorandum and Integrated Impact Assessment </w:t>
      </w:r>
      <w:hyperlink r:id="rId10" w:history="1">
        <w:r w:rsidRPr="003E2BC1">
          <w:rPr>
            <w:rStyle w:val="Hyperlink"/>
            <w:rFonts w:ascii="Arial" w:hAnsi="Arial" w:cs="Arial"/>
            <w:b/>
            <w:bCs/>
          </w:rPr>
          <w:t>here</w:t>
        </w:r>
      </w:hyperlink>
      <w:r w:rsidRPr="003E2BC1">
        <w:rPr>
          <w:rFonts w:ascii="Arial" w:hAnsi="Arial" w:cs="Arial"/>
          <w:b/>
          <w:bCs/>
        </w:rPr>
        <w:t xml:space="preserve"> </w:t>
      </w:r>
      <w:r w:rsidRPr="003E2BC1">
        <w:rPr>
          <w:rFonts w:ascii="Arial" w:hAnsi="Arial" w:cs="Arial"/>
        </w:rPr>
        <w:t xml:space="preserve">and the associated regulations </w:t>
      </w:r>
      <w:r w:rsidRPr="003E2BC1">
        <w:rPr>
          <w:rStyle w:val="Hyperlink"/>
          <w:rFonts w:ascii="Arial" w:hAnsi="Arial" w:cs="Arial"/>
        </w:rPr>
        <w:t>here</w:t>
      </w:r>
      <w:r w:rsidRPr="003E2BC1">
        <w:rPr>
          <w:rFonts w:ascii="Arial" w:hAnsi="Arial" w:cs="Arial"/>
        </w:rPr>
        <w:t>:</w:t>
      </w:r>
    </w:p>
    <w:p w:rsidR="003E2BC1" w:rsidRPr="003E2BC1" w:rsidRDefault="003E2BC1" w:rsidP="003E2BC1">
      <w:pPr>
        <w:spacing w:after="0" w:line="240" w:lineRule="auto"/>
        <w:rPr>
          <w:rFonts w:ascii="Arial" w:hAnsi="Arial" w:cs="Arial"/>
        </w:rPr>
      </w:pPr>
    </w:p>
    <w:p w:rsidR="003E2BC1" w:rsidRPr="003E2BC1" w:rsidRDefault="0037253F" w:rsidP="003E2BC1">
      <w:pPr>
        <w:pStyle w:val="ListParagraph"/>
        <w:ind w:left="360"/>
        <w:rPr>
          <w:rFonts w:ascii="Arial" w:hAnsi="Arial" w:cs="Arial"/>
        </w:rPr>
      </w:pPr>
      <w:hyperlink r:id="rId11" w:history="1">
        <w:r w:rsidR="003E2BC1" w:rsidRPr="003E2BC1">
          <w:rPr>
            <w:rStyle w:val="Hyperlink"/>
            <w:rFonts w:ascii="Arial" w:hAnsi="Arial" w:cs="Arial"/>
          </w:rPr>
          <w:t>The Additional Learning Needs (Wales) Regulations 2021</w:t>
        </w:r>
      </w:hyperlink>
      <w:r w:rsidR="003E2BC1" w:rsidRPr="003E2BC1">
        <w:rPr>
          <w:rFonts w:ascii="Arial" w:hAnsi="Arial" w:cs="Arial"/>
        </w:rPr>
        <w:t xml:space="preserve"> </w:t>
      </w:r>
    </w:p>
    <w:p w:rsidR="003E2BC1" w:rsidRPr="003E2BC1" w:rsidRDefault="003E2BC1" w:rsidP="003E2BC1">
      <w:pPr>
        <w:spacing w:after="0" w:line="240" w:lineRule="auto"/>
        <w:rPr>
          <w:rFonts w:ascii="Arial" w:hAnsi="Arial" w:cs="Arial"/>
        </w:rPr>
      </w:pPr>
    </w:p>
    <w:p w:rsidR="003E2BC1" w:rsidRPr="003E2BC1" w:rsidRDefault="0037253F" w:rsidP="00FA6FAF">
      <w:pPr>
        <w:pStyle w:val="ListParagraph"/>
        <w:ind w:left="360"/>
        <w:rPr>
          <w:rFonts w:ascii="Arial" w:hAnsi="Arial" w:cs="Arial"/>
        </w:rPr>
      </w:pPr>
      <w:hyperlink r:id="rId12" w:history="1">
        <w:r w:rsidR="003E2BC1" w:rsidRPr="003E2BC1">
          <w:rPr>
            <w:rStyle w:val="Hyperlink"/>
            <w:rFonts w:ascii="Arial" w:hAnsi="Arial" w:cs="Arial"/>
          </w:rPr>
          <w:t>The Education Tribunal for Wales Regulations 2021</w:t>
        </w:r>
      </w:hyperlink>
      <w:r w:rsidR="003E2BC1" w:rsidRPr="003E2BC1">
        <w:rPr>
          <w:rFonts w:ascii="Arial" w:hAnsi="Arial" w:cs="Arial"/>
        </w:rPr>
        <w:t xml:space="preserve">  </w:t>
      </w:r>
    </w:p>
    <w:p w:rsidR="003E2BC1" w:rsidRPr="003E2BC1" w:rsidRDefault="003E2BC1" w:rsidP="003E2BC1">
      <w:pPr>
        <w:spacing w:after="0" w:line="240" w:lineRule="auto"/>
        <w:rPr>
          <w:rFonts w:ascii="Arial" w:hAnsi="Arial" w:cs="Arial"/>
        </w:rPr>
      </w:pPr>
    </w:p>
    <w:p w:rsidR="003E2BC1" w:rsidRPr="003E2BC1" w:rsidRDefault="0037253F" w:rsidP="00FA6FAF">
      <w:pPr>
        <w:pStyle w:val="ListParagraph"/>
        <w:ind w:left="360"/>
        <w:rPr>
          <w:rFonts w:ascii="Arial" w:hAnsi="Arial" w:cs="Arial"/>
        </w:rPr>
      </w:pPr>
      <w:hyperlink r:id="rId13" w:history="1">
        <w:r w:rsidR="003E2BC1" w:rsidRPr="003E2BC1">
          <w:rPr>
            <w:rStyle w:val="Hyperlink"/>
            <w:rFonts w:ascii="Arial" w:hAnsi="Arial" w:cs="Arial"/>
          </w:rPr>
          <w:t>The Equality Act 2010 (Capacity of parents and persons over compulsory school age) (Wales) Regulations 2021</w:t>
        </w:r>
      </w:hyperlink>
      <w:r w:rsidR="003E2BC1" w:rsidRPr="003E2BC1">
        <w:rPr>
          <w:rFonts w:ascii="Arial" w:hAnsi="Arial" w:cs="Arial"/>
        </w:rPr>
        <w:t xml:space="preserve"> </w:t>
      </w:r>
    </w:p>
    <w:p w:rsidR="003E2BC1" w:rsidRPr="003E2BC1" w:rsidRDefault="003E2BC1" w:rsidP="003E2BC1">
      <w:pPr>
        <w:spacing w:after="0" w:line="240" w:lineRule="auto"/>
        <w:rPr>
          <w:rFonts w:ascii="Arial" w:hAnsi="Arial" w:cs="Arial"/>
        </w:rPr>
      </w:pPr>
    </w:p>
    <w:p w:rsidR="003E2BC1" w:rsidRPr="003E2BC1" w:rsidRDefault="003E2BC1" w:rsidP="003E2BC1">
      <w:pPr>
        <w:spacing w:after="0" w:line="240" w:lineRule="auto"/>
        <w:rPr>
          <w:rFonts w:ascii="Arial" w:hAnsi="Arial" w:cs="Arial"/>
        </w:rPr>
      </w:pPr>
    </w:p>
    <w:p w:rsidR="003E2BC1" w:rsidRPr="003E2BC1" w:rsidRDefault="003E2BC1" w:rsidP="003E2BC1">
      <w:pPr>
        <w:spacing w:after="0" w:line="240" w:lineRule="auto"/>
        <w:rPr>
          <w:rFonts w:ascii="Arial" w:hAnsi="Arial" w:cs="Arial"/>
          <w:lang w:val="en"/>
        </w:rPr>
      </w:pPr>
      <w:r w:rsidRPr="003E2BC1">
        <w:rPr>
          <w:rFonts w:ascii="Arial" w:hAnsi="Arial" w:cs="Arial"/>
        </w:rPr>
        <w:t xml:space="preserve">Further information about the ALN transformation programme and guidance on the current SEN system is available </w:t>
      </w:r>
      <w:hyperlink r:id="rId14" w:history="1">
        <w:r w:rsidRPr="003E2BC1">
          <w:rPr>
            <w:rStyle w:val="Hyperlink"/>
            <w:rFonts w:ascii="Arial" w:hAnsi="Arial" w:cs="Arial"/>
          </w:rPr>
          <w:t>here</w:t>
        </w:r>
      </w:hyperlink>
      <w:r w:rsidRPr="003E2BC1">
        <w:rPr>
          <w:rFonts w:ascii="Arial" w:hAnsi="Arial" w:cs="Arial"/>
        </w:rPr>
        <w:t xml:space="preserve"> including our </w:t>
      </w:r>
      <w:hyperlink r:id="rId15" w:history="1">
        <w:r w:rsidRPr="003E2BC1">
          <w:rPr>
            <w:rStyle w:val="Hyperlink"/>
            <w:rFonts w:ascii="Arial" w:hAnsi="Arial" w:cs="Arial"/>
          </w:rPr>
          <w:t>frequently asked questions</w:t>
        </w:r>
      </w:hyperlink>
      <w:r w:rsidRPr="003E2BC1">
        <w:rPr>
          <w:rFonts w:ascii="Arial" w:hAnsi="Arial" w:cs="Arial"/>
        </w:rPr>
        <w:t xml:space="preserve"> and </w:t>
      </w:r>
      <w:hyperlink r:id="rId16" w:history="1">
        <w:r w:rsidRPr="003E2BC1">
          <w:rPr>
            <w:rStyle w:val="Hyperlink"/>
            <w:rFonts w:ascii="Arial" w:hAnsi="Arial" w:cs="Arial"/>
          </w:rPr>
          <w:t>ALN transformation programme guide</w:t>
        </w:r>
      </w:hyperlink>
      <w:r w:rsidRPr="003E2BC1">
        <w:rPr>
          <w:rFonts w:ascii="Arial" w:hAnsi="Arial" w:cs="Arial"/>
        </w:rPr>
        <w:t>.</w:t>
      </w:r>
    </w:p>
    <w:p w:rsidR="003E2BC1" w:rsidRPr="003E2BC1" w:rsidRDefault="003E2BC1" w:rsidP="003E2BC1">
      <w:pPr>
        <w:spacing w:after="0" w:line="240" w:lineRule="auto"/>
        <w:rPr>
          <w:rFonts w:ascii="Arial" w:hAnsi="Arial" w:cs="Arial"/>
          <w:color w:val="000000"/>
        </w:rPr>
      </w:pPr>
    </w:p>
    <w:p w:rsidR="003E2BC1" w:rsidRPr="003E2BC1" w:rsidRDefault="0037253F" w:rsidP="003E2BC1">
      <w:pPr>
        <w:spacing w:after="0" w:line="240" w:lineRule="auto"/>
        <w:jc w:val="both"/>
        <w:rPr>
          <w:rFonts w:ascii="Arial" w:eastAsia="Times New Roman" w:hAnsi="Arial" w:cs="Arial"/>
        </w:rPr>
      </w:pPr>
      <w:hyperlink r:id="rId17" w:history="1">
        <w:r w:rsidR="003E2BC1" w:rsidRPr="003E2BC1">
          <w:rPr>
            <w:rStyle w:val="Hyperlink"/>
            <w:rFonts w:ascii="Arial" w:hAnsi="Arial" w:cs="Arial"/>
          </w:rPr>
          <w:t>SENReforms@gov.wales</w:t>
        </w:r>
      </w:hyperlink>
    </w:p>
    <w:p w:rsidR="002F17A1" w:rsidRPr="00E318FF" w:rsidRDefault="002F17A1" w:rsidP="002F17A1">
      <w:pPr>
        <w:jc w:val="both"/>
        <w:rPr>
          <w:rFonts w:ascii="Arial" w:hAnsi="Arial" w:cs="Arial"/>
          <w:sz w:val="28"/>
          <w:szCs w:val="28"/>
        </w:rPr>
      </w:pPr>
    </w:p>
    <w:p w:rsidR="002F17A1" w:rsidRPr="004D4A42" w:rsidRDefault="002F17A1" w:rsidP="002F17A1">
      <w:pPr>
        <w:jc w:val="both"/>
        <w:rPr>
          <w:rFonts w:ascii="Arial" w:hAnsi="Arial" w:cs="Arial"/>
          <w:b/>
          <w:sz w:val="28"/>
          <w:szCs w:val="28"/>
        </w:rPr>
      </w:pPr>
      <w:r w:rsidRPr="004D4A42">
        <w:rPr>
          <w:rFonts w:ascii="Arial" w:hAnsi="Arial" w:cs="Arial"/>
          <w:b/>
          <w:sz w:val="28"/>
          <w:szCs w:val="28"/>
        </w:rPr>
        <w:t xml:space="preserve">Approved by Governing Body </w:t>
      </w:r>
      <w:r>
        <w:rPr>
          <w:rFonts w:ascii="Arial" w:hAnsi="Arial" w:cs="Arial"/>
          <w:b/>
          <w:sz w:val="28"/>
          <w:szCs w:val="28"/>
        </w:rPr>
        <w:t>March 2024</w:t>
      </w:r>
    </w:p>
    <w:p w:rsidR="002F17A1" w:rsidRPr="004D4A42" w:rsidRDefault="002F17A1" w:rsidP="002F17A1">
      <w:pPr>
        <w:jc w:val="both"/>
        <w:rPr>
          <w:rFonts w:ascii="Arial" w:hAnsi="Arial" w:cs="Arial"/>
          <w:b/>
          <w:sz w:val="28"/>
          <w:szCs w:val="28"/>
        </w:rPr>
      </w:pPr>
      <w:r>
        <w:rPr>
          <w:rFonts w:ascii="Arial" w:hAnsi="Arial" w:cs="Arial"/>
          <w:b/>
          <w:sz w:val="28"/>
          <w:szCs w:val="28"/>
        </w:rPr>
        <w:t>To be reviewed March 2025</w:t>
      </w:r>
    </w:p>
    <w:p w:rsidR="002F17A1" w:rsidRPr="004D4A42" w:rsidRDefault="002F17A1" w:rsidP="002F17A1">
      <w:pPr>
        <w:rPr>
          <w:rFonts w:ascii="Arial" w:hAnsi="Arial" w:cs="Arial"/>
          <w:b/>
          <w:sz w:val="28"/>
          <w:szCs w:val="28"/>
        </w:rPr>
      </w:pPr>
      <w:r w:rsidRPr="004D4A42">
        <w:rPr>
          <w:rFonts w:ascii="Arial" w:hAnsi="Arial" w:cs="Arial"/>
          <w:b/>
          <w:sz w:val="28"/>
          <w:szCs w:val="28"/>
        </w:rPr>
        <w:t>Signed</w:t>
      </w:r>
      <w:r>
        <w:rPr>
          <w:rFonts w:ascii="Arial" w:hAnsi="Arial" w:cs="Arial"/>
          <w:b/>
          <w:sz w:val="28"/>
          <w:szCs w:val="28"/>
        </w:rPr>
        <w:t>:</w:t>
      </w:r>
      <w:r>
        <w:rPr>
          <w:rFonts w:ascii="Arial" w:hAnsi="Arial" w:cs="Arial"/>
          <w:b/>
          <w:sz w:val="28"/>
          <w:szCs w:val="28"/>
        </w:rPr>
        <w:tab/>
      </w:r>
      <w:r>
        <w:rPr>
          <w:rFonts w:ascii="Arial" w:hAnsi="Arial" w:cs="Arial"/>
          <w:b/>
          <w:sz w:val="28"/>
          <w:szCs w:val="28"/>
        </w:rPr>
        <w:tab/>
      </w:r>
      <w:r>
        <w:rPr>
          <w:rFonts w:ascii="Arial" w:hAnsi="Arial" w:cs="Arial"/>
          <w:b/>
          <w:sz w:val="28"/>
          <w:szCs w:val="28"/>
        </w:rPr>
        <w:tab/>
        <w:t>_____________________________</w:t>
      </w:r>
    </w:p>
    <w:p w:rsidR="002F17A1" w:rsidRPr="004D4A42" w:rsidRDefault="002F17A1" w:rsidP="002F17A1">
      <w:pPr>
        <w:rPr>
          <w:rFonts w:ascii="Arial" w:hAnsi="Arial" w:cs="Arial"/>
          <w:b/>
          <w:sz w:val="28"/>
          <w:szCs w:val="28"/>
        </w:rPr>
      </w:pPr>
      <w:r w:rsidRPr="004D4A42">
        <w:rPr>
          <w:rFonts w:ascii="Arial" w:hAnsi="Arial" w:cs="Arial"/>
          <w:b/>
          <w:sz w:val="28"/>
          <w:szCs w:val="28"/>
        </w:rPr>
        <w:t>Chair of Governors</w:t>
      </w:r>
      <w:r>
        <w:rPr>
          <w:rFonts w:ascii="Arial" w:hAnsi="Arial" w:cs="Arial"/>
          <w:b/>
          <w:sz w:val="28"/>
          <w:szCs w:val="28"/>
        </w:rPr>
        <w:t>:</w:t>
      </w:r>
      <w:r>
        <w:rPr>
          <w:rFonts w:ascii="Arial" w:hAnsi="Arial" w:cs="Arial"/>
          <w:b/>
          <w:sz w:val="28"/>
          <w:szCs w:val="28"/>
        </w:rPr>
        <w:tab/>
        <w:t>_____________________________</w:t>
      </w:r>
    </w:p>
    <w:p w:rsidR="00AB5872" w:rsidRPr="0037253F" w:rsidRDefault="002F17A1">
      <w:pPr>
        <w:rPr>
          <w:rFonts w:ascii="Arial" w:hAnsi="Arial" w:cs="Arial"/>
          <w:b/>
          <w:sz w:val="28"/>
          <w:szCs w:val="28"/>
        </w:rPr>
      </w:pPr>
      <w:r w:rsidRPr="004D4A42">
        <w:rPr>
          <w:rFonts w:ascii="Arial" w:hAnsi="Arial" w:cs="Arial"/>
          <w:b/>
          <w:sz w:val="28"/>
          <w:szCs w:val="28"/>
        </w:rPr>
        <w:t>Headteacher</w:t>
      </w:r>
      <w:r>
        <w:rPr>
          <w:rFonts w:ascii="Arial" w:hAnsi="Arial" w:cs="Arial"/>
          <w:b/>
          <w:sz w:val="28"/>
          <w:szCs w:val="28"/>
        </w:rPr>
        <w:t>:</w:t>
      </w:r>
      <w:r>
        <w:rPr>
          <w:rFonts w:ascii="Arial" w:hAnsi="Arial" w:cs="Arial"/>
          <w:b/>
          <w:sz w:val="28"/>
          <w:szCs w:val="28"/>
        </w:rPr>
        <w:tab/>
      </w:r>
      <w:r>
        <w:rPr>
          <w:rFonts w:ascii="Arial" w:hAnsi="Arial" w:cs="Arial"/>
          <w:b/>
          <w:sz w:val="28"/>
          <w:szCs w:val="28"/>
        </w:rPr>
        <w:tab/>
        <w:t>____________________________</w:t>
      </w:r>
    </w:p>
    <w:sectPr w:rsidR="00AB5872" w:rsidRPr="00372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1FBA80EE"/>
    <w:lvl w:ilvl="0">
      <w:numFmt w:val="decimal"/>
      <w:lvlText w:val="*"/>
      <w:lvlJc w:val="left"/>
    </w:lvl>
  </w:abstractNum>
  <w:abstractNum w:abstractNumId="1" w15:restartNumberingAfterBreak="0">
    <w:nsid w:val="09507801"/>
    <w:multiLevelType w:val="hybridMultilevel"/>
    <w:tmpl w:val="903A67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092625"/>
    <w:multiLevelType w:val="hybridMultilevel"/>
    <w:tmpl w:val="03FC5D3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B71C7C"/>
    <w:multiLevelType w:val="hybridMultilevel"/>
    <w:tmpl w:val="E8303AB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180CB8"/>
    <w:multiLevelType w:val="hybridMultilevel"/>
    <w:tmpl w:val="2AB0E7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5379B0"/>
    <w:multiLevelType w:val="hybridMultilevel"/>
    <w:tmpl w:val="4280B442"/>
    <w:lvl w:ilvl="0" w:tplc="FABED74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110F3"/>
    <w:multiLevelType w:val="hybridMultilevel"/>
    <w:tmpl w:val="6BF6224C"/>
    <w:lvl w:ilvl="0" w:tplc="FABED746">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CD7889"/>
    <w:multiLevelType w:val="hybridMultilevel"/>
    <w:tmpl w:val="D03892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2C7416CC"/>
    <w:multiLevelType w:val="hybridMultilevel"/>
    <w:tmpl w:val="9AB0C2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3528D"/>
    <w:multiLevelType w:val="hybridMultilevel"/>
    <w:tmpl w:val="4688525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3FA2A51"/>
    <w:multiLevelType w:val="hybridMultilevel"/>
    <w:tmpl w:val="2A707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86AE7"/>
    <w:multiLevelType w:val="hybridMultilevel"/>
    <w:tmpl w:val="E9A4CD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112CA6"/>
    <w:multiLevelType w:val="hybridMultilevel"/>
    <w:tmpl w:val="17A459E2"/>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3" w15:restartNumberingAfterBreak="0">
    <w:nsid w:val="3C391E41"/>
    <w:multiLevelType w:val="hybridMultilevel"/>
    <w:tmpl w:val="AEFEF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E326BF"/>
    <w:multiLevelType w:val="hybridMultilevel"/>
    <w:tmpl w:val="57E20A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CC14655"/>
    <w:multiLevelType w:val="hybridMultilevel"/>
    <w:tmpl w:val="001C94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B20336F"/>
    <w:multiLevelType w:val="hybridMultilevel"/>
    <w:tmpl w:val="CA6E7F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5D3865F7"/>
    <w:multiLevelType w:val="hybridMultilevel"/>
    <w:tmpl w:val="E4E6F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732651"/>
    <w:multiLevelType w:val="hybridMultilevel"/>
    <w:tmpl w:val="AECE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E6EBD"/>
    <w:multiLevelType w:val="hybridMultilevel"/>
    <w:tmpl w:val="41188A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445BE9"/>
    <w:multiLevelType w:val="hybridMultilevel"/>
    <w:tmpl w:val="49A49C9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A613FAF"/>
    <w:multiLevelType w:val="hybridMultilevel"/>
    <w:tmpl w:val="ABD82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
  </w:num>
  <w:num w:numId="3">
    <w:abstractNumId w:val="19"/>
  </w:num>
  <w:num w:numId="4">
    <w:abstractNumId w:val="8"/>
  </w:num>
  <w:num w:numId="5">
    <w:abstractNumId w:val="6"/>
  </w:num>
  <w:num w:numId="6">
    <w:abstractNumId w:val="2"/>
  </w:num>
  <w:num w:numId="7">
    <w:abstractNumId w:val="11"/>
  </w:num>
  <w:num w:numId="8">
    <w:abstractNumId w:val="4"/>
  </w:num>
  <w:num w:numId="9">
    <w:abstractNumId w:val="17"/>
  </w:num>
  <w:num w:numId="10">
    <w:abstractNumId w:val="13"/>
  </w:num>
  <w:num w:numId="11">
    <w:abstractNumId w:val="0"/>
    <w:lvlOverride w:ilvl="0">
      <w:lvl w:ilvl="0">
        <w:start w:val="1"/>
        <w:numFmt w:val="bullet"/>
        <w:lvlText w:val=""/>
        <w:legacy w:legacy="1" w:legacySpace="0" w:legacyIndent="283"/>
        <w:lvlJc w:val="left"/>
        <w:pPr>
          <w:ind w:left="1010" w:hanging="283"/>
        </w:pPr>
        <w:rPr>
          <w:rFonts w:ascii="Symbol" w:hAnsi="Symbol" w:hint="default"/>
        </w:rPr>
      </w:lvl>
    </w:lvlOverride>
  </w:num>
  <w:num w:numId="1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13">
    <w:abstractNumId w:val="9"/>
  </w:num>
  <w:num w:numId="14">
    <w:abstractNumId w:val="1"/>
  </w:num>
  <w:num w:numId="15">
    <w:abstractNumId w:val="14"/>
  </w:num>
  <w:num w:numId="16">
    <w:abstractNumId w:val="10"/>
  </w:num>
  <w:num w:numId="17">
    <w:abstractNumId w:val="18"/>
  </w:num>
  <w:num w:numId="18">
    <w:abstractNumId w:val="20"/>
  </w:num>
  <w:num w:numId="19">
    <w:abstractNumId w:val="15"/>
  </w:num>
  <w:num w:numId="20">
    <w:abstractNumId w:val="7"/>
  </w:num>
  <w:num w:numId="21">
    <w:abstractNumId w:val="16"/>
  </w:num>
  <w:num w:numId="22">
    <w:abstractNumId w:val="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474"/>
    <w:rsid w:val="001035FB"/>
    <w:rsid w:val="0015424B"/>
    <w:rsid w:val="00192B7C"/>
    <w:rsid w:val="001B5A32"/>
    <w:rsid w:val="001C29D1"/>
    <w:rsid w:val="0020553A"/>
    <w:rsid w:val="002F17A1"/>
    <w:rsid w:val="0037253F"/>
    <w:rsid w:val="003769F0"/>
    <w:rsid w:val="003E2BC1"/>
    <w:rsid w:val="004454A3"/>
    <w:rsid w:val="004D7F1E"/>
    <w:rsid w:val="00552E18"/>
    <w:rsid w:val="0064670A"/>
    <w:rsid w:val="00683BA1"/>
    <w:rsid w:val="007E572D"/>
    <w:rsid w:val="008E1F2D"/>
    <w:rsid w:val="009F4515"/>
    <w:rsid w:val="00A26573"/>
    <w:rsid w:val="00AB4474"/>
    <w:rsid w:val="00AB5872"/>
    <w:rsid w:val="00AC07D0"/>
    <w:rsid w:val="00C80C34"/>
    <w:rsid w:val="00DE4F32"/>
    <w:rsid w:val="00E035F2"/>
    <w:rsid w:val="00E5321E"/>
    <w:rsid w:val="00E6232F"/>
    <w:rsid w:val="00F757A8"/>
    <w:rsid w:val="00FA6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8"/>
    <o:shapelayout v:ext="edit">
      <o:idmap v:ext="edit" data="1"/>
    </o:shapelayout>
  </w:shapeDefaults>
  <w:decimalSymbol w:val="."/>
  <w:listSeparator w:val=","/>
  <w14:docId w14:val="2593C19D"/>
  <w15:chartTrackingRefBased/>
  <w15:docId w15:val="{3629E943-CADE-4B7E-8DC7-546F09AB6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AB4474"/>
    <w:rPr>
      <w:sz w:val="16"/>
      <w:szCs w:val="16"/>
    </w:rPr>
  </w:style>
  <w:style w:type="paragraph" w:styleId="CommentText">
    <w:name w:val="annotation text"/>
    <w:basedOn w:val="Normal"/>
    <w:link w:val="CommentTextChar"/>
    <w:rsid w:val="00AB447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AB44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AB44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47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B4474"/>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AB4474"/>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3E2BC1"/>
    <w:rPr>
      <w:color w:val="0563C1"/>
      <w:u w:val="single"/>
    </w:rPr>
  </w:style>
  <w:style w:type="paragraph" w:styleId="ListParagraph">
    <w:name w:val="List Paragraph"/>
    <w:basedOn w:val="Normal"/>
    <w:uiPriority w:val="34"/>
    <w:qFormat/>
    <w:rsid w:val="003E2BC1"/>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977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13" Type="http://schemas.openxmlformats.org/officeDocument/2006/relationships/hyperlink" Target="https://eur01.safelinks.protection.outlook.com/?url=https%3A%2F%2Fsenedd.wales%2Fmedia%2F3zcleo35%2Fsub-ld14174-e.pdf&amp;data=04%7C01%7CTimothy.Snell%40gov.wales%7Cc832da2351a34e23ae8908d8dd8c9041%7Ca2cc36c592804ae78887d06dab89216b%7C0%7C0%7C637502943069408548%7CUnknown%7CTWFpbGZsb3d8eyJWIjoiMC4wLjAwMDAiLCJQIjoiV2luMzIiLCJBTiI6Ik1haWwiLCJXVCI6Mn0%3D%7C1000&amp;sdata=tK6oxRvHXF1AOSYGZcb5rfKnJnIdleQ77eBpElwH7Ew%3D&amp;reserved=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https://eur01.safelinks.protection.outlook.com/?url=https%3A%2F%2Fsenedd.wales%2Fmedia%2Fz3ndwscu%2Fsub-ld14175-e.pdf&amp;data=04%7C01%7CTimothy.Snell%40gov.wales%7Cc832da2351a34e23ae8908d8dd8c9041%7Ca2cc36c592804ae78887d06dab89216b%7C0%7C0%7C637502943069408548%7CUnknown%7CTWFpbGZsb3d8eyJWIjoiMC4wLjAwMDAiLCJQIjoiV2luMzIiLCJBTiI6Ik1haWwiLCJXVCI6Mn0%3D%7C1000&amp;sdata=y3ymGQulKB6LNBpQCU6p7boRyaxm8r%2FOlKB7wNzj7%2F4%3D&amp;reserved=0" TargetMode="External"/><Relationship Id="rId17" Type="http://schemas.openxmlformats.org/officeDocument/2006/relationships/hyperlink" Target="mailto:SENReforms@gov.wales" TargetMode="External"/><Relationship Id="rId2" Type="http://schemas.openxmlformats.org/officeDocument/2006/relationships/numbering" Target="numbering.xml"/><Relationship Id="rId16" Type="http://schemas.openxmlformats.org/officeDocument/2006/relationships/hyperlink" Target="https://eur01.safelinks.protection.outlook.com/?url=https%3A%2F%2Fgov.wales%2Fadditional-learning-needs-transformation-programme-introduction&amp;data=04%7C01%7CTimothy.Snell%40gov.wales%7Cc832da2351a34e23ae8908d8dd8c9041%7Ca2cc36c592804ae78887d06dab89216b%7C0%7C0%7C637502943069438414%7CUnknown%7CTWFpbGZsb3d8eyJWIjoiMC4wLjAwMDAiLCJQIjoiV2luMzIiLCJBTiI6Ik1haWwiLCJXVCI6Mn0%3D%7C1000&amp;sdata=djQ5vzZbH7NtWfS5Jmn%2B3Ra%2FAZJdvafAZ0%2FEOsPn6GE%3D&amp;reserved=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eur01.safelinks.protection.outlook.com/?url=https%3A%2F%2Fsenedd.wales%2Fmedia%2F4azbfzzo%2Fsub-ld14173-e.pdf&amp;data=04%7C01%7CTimothy.Snell%40gov.wales%7Cc832da2351a34e23ae8908d8dd8c9041%7Ca2cc36c592804ae78887d06dab89216b%7C0%7C0%7C637502943069408548%7CUnknown%7CTWFpbGZsb3d8eyJWIjoiMC4wLjAwMDAiLCJQIjoiV2luMzIiLCJBTiI6Ik1haWwiLCJXVCI6Mn0%3D%7C1000&amp;sdata=%2Bo6kw9T3oX1QNI7uhLnX6nUuUBPLc48mNhUiVE3JJ7k%3D&amp;reserved=0"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gov.wales%2Fadditional-learning-needs-transformation-programme-frequently-asked-questions&amp;data=04%7C01%7CTimothy.Snell%40gov.wales%7Cc832da2351a34e23ae8908d8dd8c9041%7Ca2cc36c592804ae78887d06dab89216b%7C0%7C0%7C637502943069428463%7CUnknown%7CTWFpbGZsb3d8eyJWIjoiMC4wLjAwMDAiLCJQIjoiV2luMzIiLCJBTiI6Ik1haWwiLCJXVCI6Mn0%3D%7C1000&amp;sdata=1B0hG7zrNKGZi4yW%2FK1It56g3fd1Ji8ERJMJJTvDJ4E%3D&amp;reserved=0" TargetMode="External"/><Relationship Id="rId10" Type="http://schemas.openxmlformats.org/officeDocument/2006/relationships/hyperlink" Target="https://gov.wales/the-additional-learning-needs-code-and-regulation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01.safelinks.protection.outlook.com/?url=https%3A%2F%2Fgov.wales%2Fwritten-statement-additional-learning-needs-and-education-tribunal-wales-act-2018-laying-additional&amp;data=04%7C01%7CTimothy.Snell%40gov.wales%7Cc832da2351a34e23ae8908d8dd8c9041%7Ca2cc36c592804ae78887d06dab89216b%7C0%7C0%7C637502943069398592%7CUnknown%7CTWFpbGZsb3d8eyJWIjoiMC4wLjAwMDAiLCJQIjoiV2luMzIiLCJBTiI6Ik1haWwiLCJXVCI6Mn0%3D%7C1000&amp;sdata=hwvg3737Z%2BYAnDLHBOyY8dpCR9iYjFVtrP6WtFC%2F%2B20%3D&amp;reserved=0" TargetMode="External"/><Relationship Id="rId14" Type="http://schemas.openxmlformats.org/officeDocument/2006/relationships/hyperlink" Target="https://eur01.safelinks.protection.outlook.com/?url=https%3A%2F%2Fgov.wales%2Fadditional-learning-needs-special-educational-needs&amp;data=04%7C01%7CTimothy.Snell%40gov.wales%7Cc832da2351a34e23ae8908d8dd8c9041%7Ca2cc36c592804ae78887d06dab89216b%7C0%7C0%7C637502943069428463%7CUnknown%7CTWFpbGZsb3d8eyJWIjoiMC4wLjAwMDAiLCJQIjoiV2luMzIiLCJBTiI6Ik1haWwiLCJXVCI6Mn0%3D%7C1000&amp;sdata=0MqMfa5Wc5%2F%2B0DFR5dMzHcjrPcB9wTP3I1O3VRziSI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557A0-80C5-4119-9B04-BCD8F2D48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6525</Words>
  <Characters>37193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Doyle</dc:creator>
  <cp:keywords/>
  <dc:description/>
  <cp:lastModifiedBy>Head</cp:lastModifiedBy>
  <cp:revision>6</cp:revision>
  <cp:lastPrinted>2019-11-23T11:27:00Z</cp:lastPrinted>
  <dcterms:created xsi:type="dcterms:W3CDTF">2024-03-05T13:56:00Z</dcterms:created>
  <dcterms:modified xsi:type="dcterms:W3CDTF">2024-03-05T14:01:00Z</dcterms:modified>
</cp:coreProperties>
</file>